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0E2" w:rsidRPr="00816C2B" w:rsidRDefault="002A60E2" w:rsidP="002A60E2">
      <w:pPr>
        <w:jc w:val="center"/>
        <w:rPr>
          <w:b/>
          <w:sz w:val="28"/>
          <w:szCs w:val="28"/>
        </w:rPr>
      </w:pPr>
      <w:r w:rsidRPr="002A60E2">
        <w:rPr>
          <w:b/>
          <w:sz w:val="28"/>
          <w:szCs w:val="28"/>
        </w:rPr>
        <w:t xml:space="preserve">                                           </w:t>
      </w:r>
      <w:r>
        <w:rPr>
          <w:b/>
          <w:sz w:val="28"/>
          <w:szCs w:val="28"/>
        </w:rPr>
        <w:t xml:space="preserve">  </w:t>
      </w:r>
    </w:p>
    <w:p w:rsidR="002A60E2" w:rsidRDefault="002A60E2" w:rsidP="002A60E2">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E01607">
        <w:rPr>
          <w:b/>
          <w:sz w:val="28"/>
          <w:szCs w:val="28"/>
        </w:rPr>
        <w:t>устройств перекрытия вентиляционных каналов для сооружения энергоблока № 4 Ростовской АЭС</w:t>
      </w:r>
    </w:p>
    <w:p w:rsidR="002A60E2" w:rsidRDefault="002A60E2" w:rsidP="002A60E2">
      <w:pPr>
        <w:jc w:val="center"/>
      </w:pPr>
    </w:p>
    <w:p w:rsidR="002A60E2" w:rsidRPr="00816C2B" w:rsidRDefault="002A60E2" w:rsidP="002A60E2">
      <w:pPr>
        <w:jc w:val="center"/>
        <w:rPr>
          <w:b/>
          <w:sz w:val="28"/>
          <w:szCs w:val="28"/>
        </w:rPr>
      </w:pPr>
    </w:p>
    <w:p w:rsidR="002A60E2" w:rsidRDefault="002A60E2" w:rsidP="002A60E2">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A60E2" w:rsidRDefault="002A60E2" w:rsidP="002A60E2">
      <w:pPr>
        <w:shd w:val="clear" w:color="auto" w:fill="FFFFFF"/>
        <w:ind w:left="5" w:right="10" w:firstLine="542"/>
        <w:jc w:val="both"/>
      </w:pPr>
    </w:p>
    <w:p w:rsidR="002A60E2" w:rsidRDefault="002A60E2" w:rsidP="002A60E2">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A60E2" w:rsidRDefault="002A60E2" w:rsidP="002A60E2">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A60E2" w:rsidRPr="00AF39AA" w:rsidRDefault="002A60E2" w:rsidP="002A60E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A60E2" w:rsidRPr="002C6E8E" w:rsidRDefault="002A60E2" w:rsidP="002A60E2">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A60E2" w:rsidRPr="00D60BBF" w:rsidRDefault="002A60E2" w:rsidP="002A60E2">
      <w:pPr>
        <w:tabs>
          <w:tab w:val="left" w:pos="0"/>
        </w:tabs>
        <w:spacing w:after="120"/>
        <w:ind w:firstLine="709"/>
        <w:jc w:val="both"/>
      </w:pPr>
      <w:r w:rsidRPr="00D60BBF">
        <w:t>Термины, используемые в Договоре, означают нижеследующее:</w:t>
      </w:r>
    </w:p>
    <w:p w:rsidR="002A60E2" w:rsidRPr="00DF010B" w:rsidRDefault="002A60E2" w:rsidP="002A60E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A60E2" w:rsidRPr="005868AC"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A60E2" w:rsidRPr="008A2774" w:rsidRDefault="002A60E2" w:rsidP="002A60E2">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A60E2" w:rsidRPr="00B87217"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A60E2" w:rsidRPr="00D92BA7"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A60E2"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A60E2" w:rsidRPr="00FF1658"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A60E2" w:rsidRPr="00D05A2B"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A60E2" w:rsidRPr="00D05A2B"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2A60E2" w:rsidRPr="00D05A2B"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A60E2" w:rsidRPr="003F73E9"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A60E2" w:rsidRPr="00CB4754"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A60E2" w:rsidRPr="00CB4754"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A60E2" w:rsidRPr="008C6D19"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A60E2"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A60E2" w:rsidRPr="00F75025"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A60E2" w:rsidRPr="00DF6260"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A60E2" w:rsidRPr="008717F0"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A60E2" w:rsidRPr="008717F0"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A60E2" w:rsidRPr="00354DFA"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A60E2" w:rsidRPr="00D12A21"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A60E2" w:rsidRPr="00D60BBF"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A60E2" w:rsidRPr="000C29FA"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A60E2" w:rsidRPr="000A5FB0"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A60E2" w:rsidRPr="0080608E"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w:t>
      </w:r>
      <w:r w:rsidRPr="0080608E">
        <w:rPr>
          <w:sz w:val="24"/>
          <w:szCs w:val="24"/>
        </w:rPr>
        <w:lastRenderedPageBreak/>
        <w:t>осуществление авторского надзора за строительством. Результатом Работ является ввод АЭС в промышленную эксплуатацию.</w:t>
      </w:r>
    </w:p>
    <w:p w:rsidR="002A60E2" w:rsidRPr="00AF073B"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A60E2" w:rsidRPr="000C29FA"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A60E2"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A60E2" w:rsidRPr="002F0742" w:rsidRDefault="002A60E2" w:rsidP="002A60E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A60E2" w:rsidRPr="00D60BBF" w:rsidRDefault="002A60E2" w:rsidP="002A60E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A60E2" w:rsidRPr="00475405" w:rsidRDefault="002A60E2" w:rsidP="002A60E2">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A60E2" w:rsidRPr="00475405" w:rsidRDefault="002A60E2" w:rsidP="002A60E2">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A60E2" w:rsidRPr="00475405" w:rsidRDefault="002A60E2" w:rsidP="002A60E2">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A60E2" w:rsidRPr="00475405" w:rsidRDefault="002A60E2" w:rsidP="002A60E2">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A60E2" w:rsidRPr="00354DFA" w:rsidRDefault="002A60E2" w:rsidP="002A60E2">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A60E2" w:rsidRPr="00475405" w:rsidRDefault="002A60E2" w:rsidP="002A60E2">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A60E2" w:rsidRPr="00D60BBF" w:rsidRDefault="002A60E2" w:rsidP="002A60E2">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A60E2" w:rsidRDefault="002A60E2" w:rsidP="002A60E2">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2A60E2" w:rsidRDefault="002A60E2" w:rsidP="002A60E2">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A60E2" w:rsidRDefault="002A60E2" w:rsidP="002A60E2">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A60E2" w:rsidRPr="00D60BBF" w:rsidRDefault="002A60E2" w:rsidP="002A60E2">
      <w:pPr>
        <w:pStyle w:val="31"/>
        <w:tabs>
          <w:tab w:val="left" w:pos="567"/>
          <w:tab w:val="left" w:pos="1134"/>
          <w:tab w:val="left" w:pos="1276"/>
        </w:tabs>
        <w:suppressAutoHyphens/>
        <w:spacing w:before="40"/>
        <w:ind w:firstLine="720"/>
        <w:jc w:val="both"/>
        <w:rPr>
          <w:sz w:val="24"/>
          <w:szCs w:val="24"/>
        </w:rPr>
      </w:pPr>
      <w:r w:rsidRPr="00376969">
        <w:rPr>
          <w:sz w:val="24"/>
          <w:szCs w:val="24"/>
        </w:rPr>
        <w:lastRenderedPageBreak/>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A60E2" w:rsidRPr="002C6E8E" w:rsidRDefault="002A60E2" w:rsidP="002A60E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A60E2" w:rsidRPr="00D60BBF" w:rsidRDefault="002A60E2" w:rsidP="002A60E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A60E2" w:rsidRPr="00405951" w:rsidRDefault="002A60E2" w:rsidP="002A60E2">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A60E2" w:rsidRPr="00D60BBF" w:rsidRDefault="002A60E2" w:rsidP="002A60E2">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A60E2" w:rsidRPr="0009344C" w:rsidRDefault="002A60E2" w:rsidP="002A60E2">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A60E2" w:rsidRPr="00D01B62" w:rsidRDefault="002A60E2" w:rsidP="002A60E2">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A60E2" w:rsidRDefault="002A60E2" w:rsidP="002A60E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A60E2" w:rsidRDefault="002A60E2" w:rsidP="002A60E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A60E2" w:rsidRDefault="002A60E2" w:rsidP="002A60E2">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A60E2" w:rsidRPr="00A05028" w:rsidRDefault="002A60E2" w:rsidP="002A60E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A60E2" w:rsidRPr="000C29FA" w:rsidRDefault="002A60E2" w:rsidP="002A60E2">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A60E2" w:rsidRPr="007E44FD" w:rsidTr="00A006DA">
        <w:trPr>
          <w:trHeight w:val="624"/>
        </w:trPr>
        <w:tc>
          <w:tcPr>
            <w:tcW w:w="534" w:type="dxa"/>
          </w:tcPr>
          <w:p w:rsidR="002A60E2" w:rsidRPr="007E44FD" w:rsidRDefault="002A60E2" w:rsidP="00A006D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A60E2" w:rsidRPr="007E44FD" w:rsidRDefault="002A60E2" w:rsidP="00A006DA">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A60E2" w:rsidRPr="007E44FD" w:rsidTr="00A006DA">
        <w:trPr>
          <w:trHeight w:val="624"/>
        </w:trPr>
        <w:tc>
          <w:tcPr>
            <w:tcW w:w="534" w:type="dxa"/>
          </w:tcPr>
          <w:p w:rsidR="002A60E2" w:rsidRPr="007E44FD" w:rsidRDefault="002A60E2" w:rsidP="00A006D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A60E2" w:rsidRPr="007E44FD" w:rsidRDefault="002A60E2" w:rsidP="00A006DA">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A60E2" w:rsidRPr="007E44FD" w:rsidTr="00A006DA">
        <w:trPr>
          <w:trHeight w:val="624"/>
        </w:trPr>
        <w:tc>
          <w:tcPr>
            <w:tcW w:w="534" w:type="dxa"/>
          </w:tcPr>
          <w:p w:rsidR="002A60E2" w:rsidRPr="007E44FD" w:rsidRDefault="002A60E2" w:rsidP="00A006D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A60E2" w:rsidRPr="007E44FD" w:rsidRDefault="002A60E2" w:rsidP="00A006DA">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A60E2" w:rsidRPr="000D502F" w:rsidRDefault="002A60E2" w:rsidP="002A60E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A60E2" w:rsidRPr="00100167" w:rsidRDefault="002A60E2" w:rsidP="002A60E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r>
        <w:rPr>
          <w:bCs/>
        </w:rPr>
        <w:lastRenderedPageBreak/>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A60E2" w:rsidRPr="00BC6920" w:rsidRDefault="002A60E2" w:rsidP="002A60E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2A60E2" w:rsidRPr="00BC6920" w:rsidRDefault="002A60E2" w:rsidP="002A60E2">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A60E2" w:rsidRPr="00EF2009" w:rsidRDefault="002A60E2" w:rsidP="002A60E2">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A60E2" w:rsidRPr="00051117" w:rsidRDefault="002A60E2" w:rsidP="002A60E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A60E2" w:rsidRDefault="002A60E2" w:rsidP="002A60E2">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A60E2" w:rsidRDefault="002A60E2" w:rsidP="002A60E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A60E2" w:rsidRDefault="002A60E2" w:rsidP="002A60E2">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A60E2" w:rsidRPr="004F0C16" w:rsidRDefault="002A60E2" w:rsidP="002A60E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A60E2" w:rsidRPr="005C3E85" w:rsidRDefault="002A60E2" w:rsidP="002A60E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A60E2" w:rsidRPr="00D01B62" w:rsidRDefault="002A60E2" w:rsidP="002A60E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A60E2" w:rsidRPr="00D01B62" w:rsidRDefault="002A60E2" w:rsidP="002A60E2">
      <w:pPr>
        <w:shd w:val="clear" w:color="auto" w:fill="FFFFFF"/>
        <w:tabs>
          <w:tab w:val="left" w:pos="0"/>
        </w:tabs>
        <w:ind w:left="120"/>
        <w:jc w:val="center"/>
        <w:rPr>
          <w:b/>
          <w:bCs/>
          <w:spacing w:val="-1"/>
        </w:rPr>
      </w:pPr>
    </w:p>
    <w:p w:rsidR="002A60E2" w:rsidRPr="00E54C5E" w:rsidRDefault="002A60E2" w:rsidP="002A60E2">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A60E2" w:rsidRPr="00B03B8B" w:rsidRDefault="002A60E2" w:rsidP="002A60E2">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A60E2" w:rsidRPr="00767C51" w:rsidRDefault="002A60E2" w:rsidP="002A60E2">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A60E2" w:rsidRPr="00D01B62" w:rsidRDefault="002A60E2" w:rsidP="002A60E2">
      <w:pPr>
        <w:pStyle w:val="a5"/>
        <w:widowControl w:val="0"/>
        <w:tabs>
          <w:tab w:val="left" w:pos="0"/>
        </w:tabs>
        <w:suppressAutoHyphens/>
        <w:ind w:left="24" w:firstLine="709"/>
        <w:jc w:val="both"/>
        <w:rPr>
          <w:bCs/>
          <w:szCs w:val="28"/>
        </w:rPr>
      </w:pPr>
      <w:r w:rsidRPr="00847133">
        <w:rPr>
          <w:bCs/>
          <w:szCs w:val="28"/>
        </w:rPr>
        <w:lastRenderedPageBreak/>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A60E2" w:rsidRPr="00D01B62" w:rsidRDefault="002A60E2" w:rsidP="002A60E2">
      <w:pPr>
        <w:pStyle w:val="a5"/>
        <w:widowControl w:val="0"/>
        <w:tabs>
          <w:tab w:val="left" w:pos="0"/>
        </w:tabs>
        <w:suppressAutoHyphens/>
        <w:ind w:left="24" w:firstLine="709"/>
        <w:jc w:val="both"/>
        <w:rPr>
          <w:bCs/>
          <w:szCs w:val="28"/>
        </w:rPr>
      </w:pPr>
      <w:r w:rsidRPr="00D01B62">
        <w:rPr>
          <w:bCs/>
          <w:szCs w:val="28"/>
        </w:rPr>
        <w:t>- Счета Поставщика;</w:t>
      </w:r>
    </w:p>
    <w:p w:rsidR="002A60E2" w:rsidRPr="00D01B62" w:rsidRDefault="002A60E2" w:rsidP="002A60E2">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A60E2" w:rsidRPr="00D01B62" w:rsidRDefault="002A60E2" w:rsidP="002A60E2">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A60E2" w:rsidRPr="00D01B62" w:rsidRDefault="002A60E2" w:rsidP="002A60E2">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A60E2" w:rsidRPr="00D01B62" w:rsidRDefault="002A60E2" w:rsidP="002A60E2">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A60E2" w:rsidRPr="004D3D86" w:rsidRDefault="002A60E2" w:rsidP="002A60E2">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2A60E2" w:rsidRPr="00AF4D12" w:rsidRDefault="002A60E2" w:rsidP="002A60E2">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2A60E2" w:rsidRDefault="002A60E2" w:rsidP="002A60E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A60E2" w:rsidRPr="00E54C5E" w:rsidRDefault="002A60E2" w:rsidP="002A60E2">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A60E2" w:rsidRPr="008055C9" w:rsidRDefault="002A60E2" w:rsidP="002A60E2">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2A60E2" w:rsidRDefault="002A60E2" w:rsidP="002A60E2">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A60E2" w:rsidRPr="00B64936" w:rsidRDefault="002A60E2" w:rsidP="002A60E2">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A60E2" w:rsidRPr="00B64936" w:rsidRDefault="002A60E2" w:rsidP="002A60E2">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A60E2" w:rsidRPr="00B64936" w:rsidRDefault="002A60E2" w:rsidP="002A60E2">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A60E2" w:rsidRPr="00B64936" w:rsidRDefault="002A60E2" w:rsidP="002A60E2">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A60E2" w:rsidRPr="00B64936" w:rsidRDefault="002A60E2" w:rsidP="002A60E2">
      <w:pPr>
        <w:shd w:val="clear" w:color="auto" w:fill="FFFFFF"/>
        <w:tabs>
          <w:tab w:val="left" w:pos="0"/>
          <w:tab w:val="left" w:pos="1134"/>
        </w:tabs>
        <w:ind w:firstLine="709"/>
        <w:jc w:val="both"/>
      </w:pPr>
    </w:p>
    <w:p w:rsidR="002A60E2" w:rsidRDefault="002A60E2" w:rsidP="002A60E2">
      <w:pPr>
        <w:tabs>
          <w:tab w:val="left" w:pos="0"/>
        </w:tabs>
        <w:ind w:firstLine="709"/>
        <w:jc w:val="center"/>
        <w:rPr>
          <w:b/>
          <w:lang w:val="en-US"/>
        </w:rPr>
      </w:pPr>
      <w:r>
        <w:rPr>
          <w:b/>
        </w:rPr>
        <w:t>Статья 5</w:t>
      </w:r>
      <w:r w:rsidRPr="00832F5B">
        <w:rPr>
          <w:b/>
        </w:rPr>
        <w:t>. Сроки поставки Оборудования</w:t>
      </w:r>
    </w:p>
    <w:p w:rsidR="002A60E2" w:rsidRPr="004C66B6" w:rsidRDefault="002A60E2" w:rsidP="002A60E2">
      <w:pPr>
        <w:tabs>
          <w:tab w:val="left" w:pos="0"/>
        </w:tabs>
        <w:ind w:firstLine="709"/>
        <w:jc w:val="center"/>
        <w:rPr>
          <w:b/>
          <w:lang w:val="en-US"/>
        </w:rPr>
      </w:pPr>
    </w:p>
    <w:p w:rsidR="002A60E2" w:rsidRPr="00C604E9" w:rsidRDefault="002A60E2" w:rsidP="002A60E2">
      <w:pPr>
        <w:pStyle w:val="31"/>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2A60E2" w:rsidRDefault="002A60E2" w:rsidP="002A60E2">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A60E2" w:rsidRPr="00122AFB" w:rsidRDefault="002A60E2" w:rsidP="002A60E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A60E2" w:rsidRDefault="002A60E2" w:rsidP="002A60E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A60E2" w:rsidRPr="00D01B62" w:rsidRDefault="002A60E2" w:rsidP="002A60E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A60E2" w:rsidRPr="00147D57" w:rsidRDefault="002A60E2" w:rsidP="002A60E2">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30.04.2015г.</w:t>
      </w:r>
    </w:p>
    <w:p w:rsidR="002A60E2" w:rsidRDefault="002A60E2" w:rsidP="002A60E2">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A60E2" w:rsidRDefault="002A60E2" w:rsidP="002A60E2">
      <w:pPr>
        <w:tabs>
          <w:tab w:val="left" w:pos="0"/>
        </w:tabs>
        <w:ind w:firstLine="709"/>
        <w:jc w:val="center"/>
        <w:rPr>
          <w:b/>
          <w:color w:val="000000"/>
        </w:rPr>
      </w:pPr>
    </w:p>
    <w:p w:rsidR="002A60E2" w:rsidRPr="00D01B62" w:rsidRDefault="002A60E2" w:rsidP="002A60E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A60E2" w:rsidRPr="00D01B62" w:rsidRDefault="002A60E2" w:rsidP="002A60E2">
      <w:pPr>
        <w:tabs>
          <w:tab w:val="left" w:pos="0"/>
        </w:tabs>
        <w:ind w:firstLine="709"/>
        <w:jc w:val="center"/>
        <w:rPr>
          <w:b/>
          <w:color w:val="000000"/>
        </w:rPr>
      </w:pPr>
    </w:p>
    <w:p w:rsidR="002A60E2" w:rsidRPr="005E0200" w:rsidRDefault="002A60E2" w:rsidP="002A60E2">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2A60E2" w:rsidRPr="005E0200" w:rsidRDefault="002A60E2" w:rsidP="002A60E2">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A60E2" w:rsidRPr="005E0200" w:rsidRDefault="002A60E2" w:rsidP="002A60E2">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A60E2" w:rsidRPr="005E0200" w:rsidRDefault="002A60E2" w:rsidP="002A60E2">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A60E2" w:rsidRPr="005E0200" w:rsidRDefault="002A60E2" w:rsidP="002A60E2">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A60E2" w:rsidRPr="005E0200" w:rsidRDefault="002A60E2" w:rsidP="002A60E2">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2A60E2" w:rsidRPr="005E0200" w:rsidRDefault="002A60E2" w:rsidP="002A60E2">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A60E2" w:rsidRPr="006F6B70" w:rsidRDefault="002A60E2" w:rsidP="002A60E2">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A60E2" w:rsidRPr="006F6B70" w:rsidRDefault="002A60E2" w:rsidP="002A60E2">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A60E2" w:rsidRDefault="002A60E2" w:rsidP="002A60E2">
      <w:pPr>
        <w:tabs>
          <w:tab w:val="left" w:pos="0"/>
        </w:tabs>
        <w:ind w:firstLine="709"/>
        <w:jc w:val="both"/>
        <w:rPr>
          <w:noProof/>
        </w:rPr>
      </w:pPr>
      <w:r w:rsidRPr="006F6B70">
        <w:rPr>
          <w:noProof/>
        </w:rPr>
        <w:lastRenderedPageBreak/>
        <w:t>6.3. Договор поручительства заключается по формам, установленным в Приложении № 19, Приложении № 20, Приложении № 21 к настоящему Договору.</w:t>
      </w:r>
    </w:p>
    <w:p w:rsidR="002A60E2" w:rsidRPr="006F6B70" w:rsidRDefault="002A60E2" w:rsidP="002A60E2">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A60E2" w:rsidRPr="006F6B70" w:rsidRDefault="002A60E2" w:rsidP="002A60E2">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2A60E2" w:rsidRPr="006F6B70" w:rsidRDefault="002A60E2" w:rsidP="002A60E2">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2A60E2" w:rsidRPr="00FC0521" w:rsidRDefault="002A60E2" w:rsidP="002A60E2">
      <w:pPr>
        <w:tabs>
          <w:tab w:val="left" w:pos="0"/>
        </w:tabs>
        <w:ind w:firstLine="709"/>
        <w:jc w:val="both"/>
        <w:rPr>
          <w:noProof/>
        </w:rPr>
      </w:pPr>
      <w:r w:rsidRPr="006F6B70">
        <w:rPr>
          <w:noProof/>
        </w:rPr>
        <w:t xml:space="preserve">6.6. </w:t>
      </w:r>
      <w:r w:rsidRPr="00FC0521">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2A60E2" w:rsidRPr="006F6B70" w:rsidRDefault="002A60E2" w:rsidP="002A60E2">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2A60E2" w:rsidRPr="006F6B70" w:rsidRDefault="002A60E2" w:rsidP="002A60E2">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2A60E2" w:rsidRPr="00FC0521" w:rsidRDefault="002A60E2" w:rsidP="002A60E2">
      <w:pPr>
        <w:tabs>
          <w:tab w:val="left" w:pos="0"/>
        </w:tabs>
        <w:ind w:firstLine="709"/>
        <w:jc w:val="both"/>
        <w:rPr>
          <w:noProof/>
        </w:rPr>
      </w:pPr>
      <w:r w:rsidRPr="006F6B70">
        <w:rPr>
          <w:noProof/>
        </w:rPr>
        <w:t xml:space="preserve">6.9. </w:t>
      </w:r>
      <w:r w:rsidRPr="00FC0521">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2A60E2" w:rsidRPr="006F6B70" w:rsidRDefault="002A60E2" w:rsidP="002A60E2">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A60E2" w:rsidRPr="006F6B70" w:rsidRDefault="002A60E2" w:rsidP="002A60E2">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2A60E2" w:rsidRPr="006F6B70" w:rsidRDefault="002A60E2" w:rsidP="002A60E2">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2A60E2" w:rsidRPr="00BC428F" w:rsidRDefault="002A60E2" w:rsidP="002A60E2">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A60E2" w:rsidRPr="00FC0521" w:rsidRDefault="002A60E2" w:rsidP="002A60E2">
      <w:pPr>
        <w:tabs>
          <w:tab w:val="left" w:pos="0"/>
        </w:tabs>
        <w:ind w:firstLine="709"/>
        <w:jc w:val="both"/>
        <w:rPr>
          <w:noProof/>
        </w:rPr>
      </w:pPr>
      <w:r w:rsidRPr="006F6B70">
        <w:rPr>
          <w:noProof/>
        </w:rPr>
        <w:t xml:space="preserve">6.13. </w:t>
      </w:r>
      <w:r w:rsidRPr="00FC0521">
        <w:rPr>
          <w:noProof/>
        </w:rPr>
        <w:t xml:space="preserve">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FC0521">
        <w:rPr>
          <w:noProof/>
        </w:rPr>
        <w:t>.</w:t>
      </w:r>
    </w:p>
    <w:p w:rsidR="002A60E2" w:rsidRPr="006F6B70" w:rsidRDefault="002A60E2" w:rsidP="002A60E2">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A60E2" w:rsidRPr="006F6B70" w:rsidRDefault="002A60E2" w:rsidP="002A60E2">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A60E2" w:rsidRPr="006F6B70" w:rsidRDefault="002A60E2" w:rsidP="002A60E2">
      <w:pPr>
        <w:tabs>
          <w:tab w:val="left" w:pos="0"/>
        </w:tabs>
        <w:ind w:firstLine="709"/>
        <w:jc w:val="both"/>
        <w:rPr>
          <w:noProof/>
        </w:rPr>
      </w:pPr>
      <w:r w:rsidRPr="006F6B70">
        <w:rPr>
          <w:noProof/>
        </w:rPr>
        <w:t xml:space="preserve">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w:t>
      </w:r>
      <w:r w:rsidRPr="006F6B70">
        <w:rPr>
          <w:noProof/>
        </w:rPr>
        <w:lastRenderedPageBreak/>
        <w:t>письменной форме, то возврат Поставщику банковской гарантии с истекшим сроком действия не производится.</w:t>
      </w:r>
    </w:p>
    <w:p w:rsidR="002A60E2" w:rsidRPr="006F6B70" w:rsidRDefault="002A60E2" w:rsidP="002A60E2">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A60E2" w:rsidRPr="006F6B70" w:rsidRDefault="002A60E2" w:rsidP="002A60E2">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A60E2" w:rsidRPr="006F6B70" w:rsidRDefault="002A60E2" w:rsidP="002A60E2">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A60E2" w:rsidRPr="006F6B70" w:rsidRDefault="002A60E2" w:rsidP="002A60E2">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A60E2" w:rsidRPr="006F6B70" w:rsidRDefault="002A60E2" w:rsidP="002A60E2">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2A60E2" w:rsidRPr="006F6B70" w:rsidRDefault="002A60E2" w:rsidP="002A60E2">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A60E2" w:rsidRPr="006F6B70" w:rsidRDefault="002A60E2" w:rsidP="002A60E2">
      <w:pPr>
        <w:tabs>
          <w:tab w:val="left" w:pos="0"/>
        </w:tabs>
        <w:ind w:firstLine="709"/>
        <w:jc w:val="both"/>
        <w:rPr>
          <w:noProof/>
        </w:rPr>
      </w:pPr>
      <w:r w:rsidRPr="006F6B70">
        <w:rPr>
          <w:noProof/>
        </w:rPr>
        <w:t>- банковская гарантия должна быть безотзывной;</w:t>
      </w:r>
    </w:p>
    <w:p w:rsidR="002A60E2" w:rsidRPr="006F6B70" w:rsidRDefault="002A60E2" w:rsidP="002A60E2">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2A60E2" w:rsidRPr="006F6B70" w:rsidRDefault="002A60E2" w:rsidP="002A60E2">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A60E2" w:rsidRPr="006F6B70" w:rsidRDefault="002A60E2" w:rsidP="002A60E2">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A60E2" w:rsidRPr="006F6B70" w:rsidRDefault="002A60E2" w:rsidP="002A60E2">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A60E2" w:rsidRPr="006F6B70" w:rsidRDefault="002A60E2" w:rsidP="002A60E2">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A60E2" w:rsidRPr="00BC428F" w:rsidRDefault="002A60E2" w:rsidP="002A60E2">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A60E2" w:rsidRPr="00BC428F" w:rsidRDefault="002A60E2" w:rsidP="002A60E2">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A60E2" w:rsidRPr="00BC428F" w:rsidRDefault="002A60E2" w:rsidP="002A60E2">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A60E2" w:rsidRPr="00BC428F" w:rsidRDefault="002A60E2" w:rsidP="002A60E2">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A60E2" w:rsidRPr="00BC428F" w:rsidRDefault="002A60E2" w:rsidP="002A60E2">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A60E2" w:rsidRPr="00BC428F" w:rsidRDefault="002A60E2" w:rsidP="002A60E2">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A60E2" w:rsidRPr="00BC428F" w:rsidRDefault="002A60E2" w:rsidP="002A60E2">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A60E2" w:rsidRPr="00BC428F" w:rsidRDefault="002A60E2" w:rsidP="002A60E2">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A60E2" w:rsidRPr="00BC428F" w:rsidRDefault="002A60E2" w:rsidP="002A60E2">
      <w:pPr>
        <w:tabs>
          <w:tab w:val="left" w:pos="0"/>
        </w:tabs>
        <w:ind w:firstLine="709"/>
        <w:jc w:val="both"/>
        <w:rPr>
          <w:noProof/>
        </w:rPr>
      </w:pPr>
      <w:r w:rsidRPr="00BC428F">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w:t>
      </w:r>
      <w:r w:rsidRPr="00BC428F">
        <w:rPr>
          <w:noProof/>
        </w:rPr>
        <w:lastRenderedPageBreak/>
        <w:t>резидентом которой он является. Величина лимита на банк устанавливается в размере 10% собственного капитала банка на последнюю отчетную дату.</w:t>
      </w:r>
    </w:p>
    <w:p w:rsidR="002A60E2" w:rsidRPr="00BC428F" w:rsidRDefault="002A60E2" w:rsidP="002A60E2">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A60E2" w:rsidRPr="005E0200" w:rsidRDefault="002A60E2" w:rsidP="002A60E2">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A60E2" w:rsidRPr="005E0200" w:rsidRDefault="002A60E2" w:rsidP="002A60E2">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A60E2" w:rsidRPr="005E0200" w:rsidRDefault="002A60E2" w:rsidP="002A60E2">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A60E2" w:rsidRPr="005E0200" w:rsidRDefault="002A60E2" w:rsidP="002A60E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A60E2" w:rsidRPr="005E0200" w:rsidRDefault="002A60E2" w:rsidP="002A60E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A60E2" w:rsidRPr="006F6B70" w:rsidRDefault="002A60E2" w:rsidP="002A60E2">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A60E2" w:rsidRPr="006F6B70" w:rsidRDefault="002A60E2" w:rsidP="002A60E2">
      <w:pPr>
        <w:tabs>
          <w:tab w:val="left" w:pos="0"/>
        </w:tabs>
        <w:ind w:firstLine="709"/>
        <w:jc w:val="both"/>
        <w:rPr>
          <w:noProof/>
        </w:rPr>
      </w:pPr>
      <w:r w:rsidRPr="006F6B70">
        <w:rPr>
          <w:noProof/>
        </w:rPr>
        <w:t>6.19. Поручитель должен отвечать следующим требованиям:</w:t>
      </w:r>
    </w:p>
    <w:p w:rsidR="002A60E2" w:rsidRPr="006F6B70" w:rsidRDefault="002A60E2" w:rsidP="002A60E2">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A60E2" w:rsidRPr="006F6B70" w:rsidRDefault="002A60E2" w:rsidP="002A60E2">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A60E2" w:rsidRPr="006F6B70" w:rsidRDefault="002A60E2" w:rsidP="002A60E2">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A60E2" w:rsidRPr="005E0200" w:rsidRDefault="002A60E2" w:rsidP="002A60E2">
      <w:pPr>
        <w:tabs>
          <w:tab w:val="left" w:pos="0"/>
        </w:tabs>
        <w:ind w:firstLine="709"/>
        <w:jc w:val="both"/>
        <w:rPr>
          <w:noProof/>
        </w:rPr>
      </w:pPr>
      <w:r w:rsidRPr="006F6B70">
        <w:rPr>
          <w:noProof/>
        </w:rPr>
        <w:lastRenderedPageBreak/>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A60E2" w:rsidRPr="005E0200" w:rsidRDefault="002A60E2" w:rsidP="002A60E2">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A60E2" w:rsidRPr="005E0200" w:rsidRDefault="002A60E2" w:rsidP="002A60E2">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A60E2" w:rsidRPr="005E0200" w:rsidRDefault="002A60E2" w:rsidP="002A60E2">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A60E2" w:rsidRPr="006F6B70" w:rsidRDefault="002A60E2" w:rsidP="002A60E2">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A60E2" w:rsidRPr="006F6B70" w:rsidRDefault="002A60E2" w:rsidP="002A60E2">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A60E2" w:rsidRPr="006F6B70" w:rsidRDefault="002A60E2" w:rsidP="002A60E2">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2A60E2" w:rsidRPr="006F6B70" w:rsidRDefault="002A60E2" w:rsidP="002A60E2">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A60E2" w:rsidRPr="006F6B70" w:rsidRDefault="002A60E2" w:rsidP="002A60E2">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A60E2" w:rsidRPr="006F6B70" w:rsidRDefault="002A60E2" w:rsidP="002A60E2">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2A60E2" w:rsidRPr="006F6B70" w:rsidRDefault="002A60E2" w:rsidP="002A60E2">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A60E2" w:rsidRPr="00AF4D12" w:rsidRDefault="002A60E2" w:rsidP="002A60E2">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A60E2" w:rsidRPr="008B461D" w:rsidRDefault="002A60E2" w:rsidP="002A60E2">
      <w:pPr>
        <w:tabs>
          <w:tab w:val="left" w:pos="0"/>
        </w:tabs>
        <w:ind w:firstLine="709"/>
        <w:jc w:val="center"/>
        <w:rPr>
          <w:b/>
          <w:color w:val="000000"/>
        </w:rPr>
      </w:pPr>
    </w:p>
    <w:p w:rsidR="002A60E2" w:rsidRPr="00D01B62" w:rsidRDefault="002A60E2" w:rsidP="002A60E2">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A60E2" w:rsidRPr="00D01B62" w:rsidRDefault="002A60E2" w:rsidP="002A60E2">
      <w:pPr>
        <w:tabs>
          <w:tab w:val="left" w:pos="0"/>
        </w:tabs>
        <w:ind w:firstLine="709"/>
        <w:jc w:val="center"/>
        <w:rPr>
          <w:b/>
          <w:bCs/>
          <w:spacing w:val="-1"/>
        </w:rPr>
      </w:pPr>
    </w:p>
    <w:p w:rsidR="002A60E2" w:rsidRPr="0077391C" w:rsidRDefault="002A60E2" w:rsidP="002A60E2">
      <w:pPr>
        <w:shd w:val="clear" w:color="auto" w:fill="FFFFFF"/>
        <w:tabs>
          <w:tab w:val="left" w:pos="0"/>
          <w:tab w:val="left" w:pos="1276"/>
        </w:tabs>
        <w:ind w:firstLine="709"/>
        <w:jc w:val="both"/>
      </w:pPr>
      <w:r>
        <w:t>7.1. </w:t>
      </w:r>
      <w:r w:rsidRPr="00B13AC8">
        <w:t>Покупатель имеет право:</w:t>
      </w:r>
    </w:p>
    <w:p w:rsidR="002A60E2" w:rsidRPr="0077391C" w:rsidRDefault="002A60E2" w:rsidP="002A60E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A60E2" w:rsidRPr="0077391C" w:rsidRDefault="002A60E2" w:rsidP="002A60E2">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w:t>
      </w:r>
      <w:r w:rsidRPr="001346BC">
        <w:lastRenderedPageBreak/>
        <w:t>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A60E2" w:rsidRPr="0077391C" w:rsidRDefault="002A60E2" w:rsidP="002A60E2">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A60E2" w:rsidRPr="003568D9" w:rsidRDefault="002A60E2" w:rsidP="002A60E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A60E2" w:rsidRPr="00907173" w:rsidRDefault="002A60E2" w:rsidP="002A60E2">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A60E2" w:rsidRDefault="002A60E2" w:rsidP="002A60E2">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A60E2" w:rsidRPr="00350AD4" w:rsidRDefault="002A60E2" w:rsidP="002A60E2">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A60E2" w:rsidRPr="0077391C" w:rsidRDefault="002A60E2" w:rsidP="002A60E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A60E2" w:rsidRPr="0077391C" w:rsidRDefault="002A60E2" w:rsidP="002A60E2">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A60E2" w:rsidRPr="00D01B62" w:rsidRDefault="002A60E2" w:rsidP="002A60E2">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A60E2" w:rsidRPr="009C5CFC" w:rsidRDefault="002A60E2" w:rsidP="002A60E2">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A60E2" w:rsidRDefault="002A60E2" w:rsidP="002A60E2">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A60E2" w:rsidRDefault="002A60E2" w:rsidP="002A60E2">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A60E2" w:rsidRDefault="002A60E2" w:rsidP="002A60E2">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2A60E2" w:rsidRPr="00DF15A0" w:rsidRDefault="002A60E2" w:rsidP="002A60E2">
      <w:pPr>
        <w:tabs>
          <w:tab w:val="left" w:pos="0"/>
        </w:tabs>
        <w:ind w:firstLine="709"/>
        <w:jc w:val="both"/>
      </w:pPr>
      <w:r w:rsidRPr="00175D3D">
        <w:lastRenderedPageBreak/>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A60E2" w:rsidRPr="001346BC" w:rsidRDefault="002A60E2" w:rsidP="002A60E2">
      <w:pPr>
        <w:tabs>
          <w:tab w:val="left" w:pos="0"/>
        </w:tabs>
        <w:ind w:firstLine="709"/>
        <w:jc w:val="both"/>
      </w:pPr>
    </w:p>
    <w:p w:rsidR="002A60E2" w:rsidRPr="00D01B62" w:rsidRDefault="002A60E2" w:rsidP="002A60E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A60E2" w:rsidRPr="00D01B62" w:rsidRDefault="002A60E2" w:rsidP="002A60E2">
      <w:pPr>
        <w:tabs>
          <w:tab w:val="left" w:pos="0"/>
        </w:tabs>
        <w:ind w:firstLine="709"/>
        <w:jc w:val="center"/>
        <w:rPr>
          <w:b/>
          <w:bCs/>
        </w:rPr>
      </w:pPr>
    </w:p>
    <w:p w:rsidR="002A60E2" w:rsidRPr="0077391C" w:rsidRDefault="002A60E2" w:rsidP="002A60E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A60E2" w:rsidRPr="00BA1AA1" w:rsidRDefault="002A60E2" w:rsidP="002A60E2">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2A60E2" w:rsidRDefault="002A60E2" w:rsidP="002A60E2">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A60E2" w:rsidRPr="003568D9" w:rsidRDefault="002A60E2" w:rsidP="002A60E2">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A60E2" w:rsidRPr="00714A37" w:rsidRDefault="002A60E2" w:rsidP="002A60E2">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A60E2" w:rsidRDefault="002A60E2" w:rsidP="002A60E2">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A60E2" w:rsidRDefault="002A60E2" w:rsidP="002A60E2">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A60E2" w:rsidRPr="00177A8B" w:rsidRDefault="002A60E2" w:rsidP="002A60E2">
      <w:pPr>
        <w:tabs>
          <w:tab w:val="left" w:pos="0"/>
        </w:tabs>
        <w:spacing w:after="120"/>
        <w:ind w:firstLine="709"/>
        <w:jc w:val="both"/>
      </w:pPr>
      <w:r w:rsidRPr="00177A8B">
        <w:t>График необходимо разработать и наполнить информацией в «Портале Поставщика».</w:t>
      </w:r>
    </w:p>
    <w:p w:rsidR="002A60E2" w:rsidRDefault="002A60E2" w:rsidP="002A60E2">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A60E2" w:rsidRPr="00D71344" w:rsidRDefault="002A60E2" w:rsidP="002A60E2">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A60E2" w:rsidRDefault="002A60E2" w:rsidP="002A60E2">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A60E2" w:rsidRPr="00FC4694" w:rsidRDefault="002A60E2" w:rsidP="002A60E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 xml:space="preserve">сертификаты, технические паспорта и другие документы, удостоверяющие качество. Заверенные </w:t>
      </w:r>
      <w:r w:rsidRPr="00FC4694">
        <w:rPr>
          <w:szCs w:val="20"/>
        </w:rPr>
        <w:lastRenderedPageBreak/>
        <w:t>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A60E2" w:rsidRPr="00DB7ED2" w:rsidRDefault="002A60E2" w:rsidP="002A60E2">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A60E2" w:rsidRPr="00DB7ED2" w:rsidRDefault="002A60E2" w:rsidP="002A60E2">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A60E2" w:rsidRPr="0077391C" w:rsidRDefault="002A60E2" w:rsidP="002A60E2">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A60E2" w:rsidRPr="00E90B69" w:rsidRDefault="002A60E2" w:rsidP="002A60E2">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A60E2" w:rsidRPr="00E90B69" w:rsidRDefault="002A60E2" w:rsidP="002A60E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A60E2" w:rsidRPr="00E90B69" w:rsidRDefault="002A60E2" w:rsidP="002A60E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A60E2" w:rsidRPr="00E90B69" w:rsidRDefault="002A60E2" w:rsidP="002A60E2">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A60E2" w:rsidRPr="007E02F6" w:rsidRDefault="002A60E2" w:rsidP="002A60E2">
      <w:pPr>
        <w:shd w:val="clear" w:color="auto" w:fill="FFFFFF"/>
        <w:tabs>
          <w:tab w:val="left" w:pos="0"/>
        </w:tabs>
        <w:ind w:right="48" w:firstLine="709"/>
        <w:jc w:val="both"/>
      </w:pPr>
      <w:r w:rsidRPr="007E02F6">
        <w:t>Для Оборудования 1, 2, 3 класса безопасности:</w:t>
      </w:r>
    </w:p>
    <w:p w:rsidR="002A60E2" w:rsidRPr="007E02F6" w:rsidRDefault="002A60E2" w:rsidP="002A60E2">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A60E2" w:rsidRDefault="002A60E2" w:rsidP="002A60E2">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2A60E2" w:rsidRPr="00E90B69" w:rsidRDefault="002A60E2" w:rsidP="002A60E2">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A60E2" w:rsidRPr="00E90B69" w:rsidRDefault="002A60E2" w:rsidP="002A60E2">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A60E2" w:rsidRPr="00177A8B" w:rsidRDefault="002A60E2" w:rsidP="002A60E2">
      <w:pPr>
        <w:shd w:val="clear" w:color="auto" w:fill="FFFFFF"/>
        <w:tabs>
          <w:tab w:val="left" w:pos="0"/>
          <w:tab w:val="left" w:pos="1157"/>
        </w:tabs>
        <w:ind w:right="53" w:firstLine="709"/>
        <w:jc w:val="both"/>
      </w:pPr>
      <w:r w:rsidRPr="00E90B69">
        <w:lastRenderedPageBreak/>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2A60E2" w:rsidRPr="00E90B69" w:rsidRDefault="002A60E2" w:rsidP="002A60E2">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A60E2" w:rsidRPr="00E90B69" w:rsidRDefault="002A60E2" w:rsidP="002A60E2">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2A60E2" w:rsidRDefault="002A60E2" w:rsidP="002A60E2">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A60E2" w:rsidRPr="0077391C" w:rsidRDefault="002A60E2" w:rsidP="002A60E2">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A60E2" w:rsidRDefault="002A60E2" w:rsidP="002A60E2">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A60E2" w:rsidRPr="00177A8B" w:rsidRDefault="002A60E2" w:rsidP="002A60E2">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A60E2" w:rsidRDefault="002A60E2" w:rsidP="002A60E2">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A60E2" w:rsidRPr="000F3CE5" w:rsidRDefault="002A60E2" w:rsidP="002A60E2">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A60E2" w:rsidRPr="000F3CE5" w:rsidRDefault="002A60E2" w:rsidP="002A60E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A60E2" w:rsidRPr="000F3CE5" w:rsidRDefault="002A60E2" w:rsidP="002A60E2">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A60E2" w:rsidRPr="0077391C" w:rsidRDefault="002A60E2" w:rsidP="002A60E2">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A60E2" w:rsidRPr="0077391C" w:rsidRDefault="002A60E2" w:rsidP="002A60E2">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A60E2" w:rsidRPr="0077391C" w:rsidRDefault="002A60E2" w:rsidP="002A60E2">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A60E2" w:rsidRPr="0077391C" w:rsidRDefault="002A60E2" w:rsidP="002A60E2">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A60E2" w:rsidRPr="0077391C" w:rsidRDefault="002A60E2" w:rsidP="002A60E2">
      <w:pPr>
        <w:shd w:val="clear" w:color="auto" w:fill="FFFFFF"/>
        <w:tabs>
          <w:tab w:val="left" w:pos="0"/>
          <w:tab w:val="left" w:pos="1392"/>
        </w:tabs>
        <w:ind w:left="19" w:right="34" w:firstLine="709"/>
        <w:jc w:val="both"/>
      </w:pPr>
      <w:r>
        <w:rPr>
          <w:spacing w:val="-5"/>
        </w:rPr>
        <w:lastRenderedPageBreak/>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A60E2" w:rsidRPr="0077391C" w:rsidRDefault="002A60E2" w:rsidP="002A60E2">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A60E2" w:rsidRPr="0077391C" w:rsidRDefault="002A60E2" w:rsidP="002A60E2">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A60E2" w:rsidRPr="0077391C" w:rsidRDefault="002A60E2" w:rsidP="002A60E2">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A60E2" w:rsidRPr="0077391C" w:rsidRDefault="002A60E2" w:rsidP="002A60E2">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A60E2" w:rsidRPr="003608CB" w:rsidRDefault="002A60E2" w:rsidP="002A60E2">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A60E2" w:rsidRDefault="002A60E2" w:rsidP="002A60E2">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A60E2" w:rsidRDefault="002A60E2" w:rsidP="002A60E2">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A60E2" w:rsidRDefault="002A60E2" w:rsidP="002A60E2">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A60E2" w:rsidRDefault="002A60E2" w:rsidP="002A60E2">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2A60E2" w:rsidRPr="00177A8B" w:rsidRDefault="002A60E2" w:rsidP="002A60E2">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A60E2" w:rsidRPr="005E5E51" w:rsidRDefault="002A60E2" w:rsidP="002A60E2">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A60E2" w:rsidRPr="005E5E51" w:rsidRDefault="002A60E2" w:rsidP="002A60E2">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A60E2" w:rsidRPr="00175D3D" w:rsidRDefault="002A60E2" w:rsidP="002A60E2">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A60E2" w:rsidRDefault="002A60E2" w:rsidP="002A60E2">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2A60E2" w:rsidRPr="00B62554" w:rsidRDefault="002A60E2" w:rsidP="002A60E2">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 xml:space="preserve">подтверждающие отсутствие у Поставщика налоговой задолженности, превышающей двадцать пять процентов балансовой стоимости активов </w:t>
      </w:r>
      <w:r w:rsidRPr="00B62554">
        <w:lastRenderedPageBreak/>
        <w:t>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A60E2" w:rsidRPr="00B62554" w:rsidRDefault="002A60E2" w:rsidP="002A60E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A60E2" w:rsidRPr="00B62554" w:rsidRDefault="002A60E2" w:rsidP="002A60E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A60E2" w:rsidRPr="002357C8" w:rsidRDefault="002A60E2" w:rsidP="002A60E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A60E2" w:rsidRDefault="002A60E2" w:rsidP="002A60E2">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A60E2" w:rsidRPr="00177A8B" w:rsidRDefault="002A60E2" w:rsidP="002A60E2">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A60E2" w:rsidRPr="0077391C" w:rsidRDefault="002A60E2" w:rsidP="002A60E2">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2A60E2" w:rsidRDefault="002A60E2" w:rsidP="002A60E2">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A60E2" w:rsidRDefault="002A60E2" w:rsidP="002A60E2">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A60E2" w:rsidRDefault="002A60E2" w:rsidP="002A60E2">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A60E2" w:rsidRPr="00FF3A6B" w:rsidRDefault="002A60E2" w:rsidP="002A60E2">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A60E2" w:rsidRPr="00FF3A6B" w:rsidRDefault="002A60E2" w:rsidP="002A60E2">
      <w:pPr>
        <w:pStyle w:val="33"/>
        <w:tabs>
          <w:tab w:val="left" w:pos="0"/>
        </w:tabs>
        <w:spacing w:after="0"/>
        <w:ind w:left="0" w:firstLine="709"/>
        <w:jc w:val="both"/>
        <w:rPr>
          <w:sz w:val="24"/>
          <w:szCs w:val="24"/>
        </w:rPr>
      </w:pPr>
      <w:r w:rsidRPr="00FF3A6B">
        <w:rPr>
          <w:sz w:val="24"/>
          <w:szCs w:val="24"/>
        </w:rPr>
        <w:lastRenderedPageBreak/>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A60E2" w:rsidRPr="00FF3A6B" w:rsidRDefault="002A60E2" w:rsidP="002A60E2">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A60E2" w:rsidRDefault="002A60E2" w:rsidP="002A60E2">
      <w:pPr>
        <w:tabs>
          <w:tab w:val="left" w:pos="0"/>
        </w:tabs>
        <w:ind w:firstLine="709"/>
        <w:jc w:val="center"/>
        <w:rPr>
          <w:b/>
        </w:rPr>
      </w:pPr>
    </w:p>
    <w:p w:rsidR="002A60E2" w:rsidRPr="00D01B62" w:rsidRDefault="002A60E2" w:rsidP="002A60E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A60E2" w:rsidRPr="00D01B62" w:rsidRDefault="002A60E2" w:rsidP="002A60E2">
      <w:pPr>
        <w:tabs>
          <w:tab w:val="left" w:pos="0"/>
        </w:tabs>
        <w:ind w:firstLine="709"/>
        <w:jc w:val="center"/>
        <w:rPr>
          <w:b/>
        </w:rPr>
      </w:pPr>
    </w:p>
    <w:p w:rsidR="002A60E2" w:rsidRPr="00E90B69" w:rsidRDefault="002A60E2" w:rsidP="002A60E2">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A60E2" w:rsidRDefault="002A60E2" w:rsidP="002A60E2">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A60E2" w:rsidRDefault="002A60E2" w:rsidP="002A60E2">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A60E2" w:rsidRDefault="002A60E2" w:rsidP="002A60E2">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A60E2" w:rsidRDefault="002A60E2" w:rsidP="002A60E2">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A60E2" w:rsidRPr="004D76DE" w:rsidRDefault="002A60E2" w:rsidP="002A60E2">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A60E2" w:rsidRPr="003A176A" w:rsidRDefault="002A60E2" w:rsidP="002A60E2">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A60E2" w:rsidRDefault="002A60E2" w:rsidP="002A60E2">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A60E2" w:rsidRDefault="002A60E2" w:rsidP="002A60E2">
      <w:pPr>
        <w:pStyle w:val="31"/>
        <w:tabs>
          <w:tab w:val="left" w:pos="0"/>
        </w:tabs>
        <w:suppressAutoHyphens/>
        <w:ind w:firstLine="709"/>
        <w:jc w:val="both"/>
        <w:rPr>
          <w:sz w:val="24"/>
          <w:szCs w:val="24"/>
        </w:rPr>
      </w:pPr>
      <w:r w:rsidRPr="00D60BBF">
        <w:rPr>
          <w:sz w:val="24"/>
          <w:szCs w:val="24"/>
        </w:rPr>
        <w:lastRenderedPageBreak/>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A60E2" w:rsidRDefault="002A60E2" w:rsidP="002A60E2">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A60E2" w:rsidRPr="00CE4ABD" w:rsidRDefault="002A60E2" w:rsidP="002A60E2">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A60E2" w:rsidRPr="00D52052" w:rsidRDefault="002A60E2" w:rsidP="002A60E2">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A60E2" w:rsidRPr="00D52052" w:rsidRDefault="002A60E2" w:rsidP="002A60E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A60E2" w:rsidRPr="00D52052" w:rsidRDefault="002A60E2" w:rsidP="002A60E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A60E2" w:rsidRPr="00D52052" w:rsidRDefault="002A60E2" w:rsidP="002A60E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A60E2" w:rsidRPr="00D52052" w:rsidRDefault="002A60E2" w:rsidP="002A60E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A60E2" w:rsidRPr="00D52052" w:rsidRDefault="002A60E2" w:rsidP="002A60E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A60E2" w:rsidRPr="00D52052" w:rsidRDefault="002A60E2" w:rsidP="002A60E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A60E2" w:rsidRDefault="002A60E2" w:rsidP="002A60E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A60E2" w:rsidRPr="00CE4ABD" w:rsidRDefault="002A60E2" w:rsidP="002A60E2">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A60E2" w:rsidRDefault="002A60E2" w:rsidP="002A60E2">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A60E2" w:rsidRPr="00CE4ABD" w:rsidRDefault="002A60E2" w:rsidP="002A60E2">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A60E2" w:rsidRPr="00D55FB6" w:rsidRDefault="002A60E2" w:rsidP="002A60E2">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A60E2" w:rsidRPr="00D55FB6" w:rsidRDefault="002A60E2" w:rsidP="002A60E2">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A60E2" w:rsidRPr="00D55FB6" w:rsidRDefault="002A60E2" w:rsidP="002A60E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A60E2" w:rsidRPr="00D55FB6" w:rsidRDefault="002A60E2" w:rsidP="002A60E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A60E2" w:rsidRPr="00D55FB6" w:rsidRDefault="002A60E2" w:rsidP="002A60E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A60E2" w:rsidRPr="00D55FB6" w:rsidRDefault="002A60E2" w:rsidP="002A60E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A60E2" w:rsidRPr="00E531FD" w:rsidRDefault="002A60E2" w:rsidP="002A60E2">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w:t>
      </w:r>
      <w:r>
        <w:rPr>
          <w:sz w:val="24"/>
          <w:szCs w:val="24"/>
        </w:rPr>
        <w:lastRenderedPageBreak/>
        <w:t xml:space="preserve">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A60E2" w:rsidRPr="009E4548" w:rsidRDefault="002A60E2" w:rsidP="002A60E2">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A60E2" w:rsidRDefault="002A60E2" w:rsidP="002A60E2">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A60E2" w:rsidRDefault="002A60E2" w:rsidP="002A60E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A60E2" w:rsidRPr="00D60BBF" w:rsidRDefault="002A60E2" w:rsidP="002A60E2">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A60E2" w:rsidRPr="008055C9" w:rsidRDefault="002A60E2" w:rsidP="002A60E2">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A60E2" w:rsidRDefault="002A60E2" w:rsidP="002A60E2">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A60E2" w:rsidRPr="00D01B62" w:rsidRDefault="002A60E2" w:rsidP="002A60E2">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A60E2" w:rsidRPr="009A69FF" w:rsidRDefault="002A60E2" w:rsidP="002A60E2">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A60E2" w:rsidRPr="009A69FF" w:rsidRDefault="002A60E2" w:rsidP="002A60E2">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A60E2" w:rsidRPr="00D03AD8" w:rsidRDefault="002A60E2" w:rsidP="002A60E2">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A60E2" w:rsidRPr="00D01B62" w:rsidRDefault="002A60E2" w:rsidP="002A60E2">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w:t>
      </w:r>
      <w:r>
        <w:lastRenderedPageBreak/>
        <w:t xml:space="preserve">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A60E2" w:rsidRPr="00D01B62" w:rsidRDefault="002A60E2" w:rsidP="002A60E2">
      <w:pPr>
        <w:ind w:left="120" w:firstLine="600"/>
        <w:jc w:val="both"/>
      </w:pPr>
    </w:p>
    <w:p w:rsidR="002A60E2" w:rsidRPr="00D01B62" w:rsidRDefault="002A60E2" w:rsidP="002A60E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A60E2" w:rsidRPr="00D01B62" w:rsidRDefault="002A60E2" w:rsidP="002A60E2">
      <w:pPr>
        <w:tabs>
          <w:tab w:val="left" w:pos="0"/>
        </w:tabs>
        <w:ind w:firstLine="709"/>
        <w:jc w:val="center"/>
        <w:rPr>
          <w:b/>
          <w:color w:val="000000"/>
        </w:rPr>
      </w:pPr>
    </w:p>
    <w:p w:rsidR="002A60E2" w:rsidRPr="00D01B62" w:rsidRDefault="002A60E2" w:rsidP="002A60E2">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A60E2" w:rsidRPr="00D01B62" w:rsidTr="00A006DA">
        <w:trPr>
          <w:trHeight w:val="457"/>
        </w:trPr>
        <w:tc>
          <w:tcPr>
            <w:tcW w:w="500" w:type="dxa"/>
          </w:tcPr>
          <w:p w:rsidR="002A60E2" w:rsidRPr="00D01B62" w:rsidRDefault="002A60E2" w:rsidP="00A006DA">
            <w:pPr>
              <w:pStyle w:val="31"/>
              <w:tabs>
                <w:tab w:val="left" w:pos="0"/>
              </w:tabs>
              <w:suppressAutoHyphens/>
              <w:ind w:firstLine="709"/>
              <w:jc w:val="both"/>
              <w:rPr>
                <w:sz w:val="24"/>
                <w:szCs w:val="24"/>
              </w:rPr>
            </w:pPr>
            <w:r w:rsidRPr="00D01B62">
              <w:rPr>
                <w:sz w:val="24"/>
                <w:szCs w:val="24"/>
              </w:rPr>
              <w:t>-</w:t>
            </w:r>
          </w:p>
        </w:tc>
        <w:tc>
          <w:tcPr>
            <w:tcW w:w="9531" w:type="dxa"/>
          </w:tcPr>
          <w:p w:rsidR="002A60E2" w:rsidRPr="00D01B62" w:rsidRDefault="002A60E2" w:rsidP="00A006DA">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A60E2" w:rsidRPr="00D01B62" w:rsidTr="00A006DA">
        <w:trPr>
          <w:trHeight w:val="362"/>
        </w:trPr>
        <w:tc>
          <w:tcPr>
            <w:tcW w:w="500" w:type="dxa"/>
          </w:tcPr>
          <w:p w:rsidR="002A60E2" w:rsidRPr="00D01B62" w:rsidRDefault="002A60E2" w:rsidP="00A006DA">
            <w:pPr>
              <w:pStyle w:val="31"/>
              <w:tabs>
                <w:tab w:val="left" w:pos="0"/>
              </w:tabs>
              <w:suppressAutoHyphens/>
              <w:ind w:firstLine="709"/>
              <w:jc w:val="both"/>
              <w:rPr>
                <w:sz w:val="24"/>
                <w:szCs w:val="24"/>
              </w:rPr>
            </w:pPr>
            <w:r w:rsidRPr="00D01B62">
              <w:rPr>
                <w:sz w:val="24"/>
                <w:szCs w:val="24"/>
              </w:rPr>
              <w:t>-</w:t>
            </w:r>
          </w:p>
        </w:tc>
        <w:tc>
          <w:tcPr>
            <w:tcW w:w="9531" w:type="dxa"/>
          </w:tcPr>
          <w:p w:rsidR="002A60E2" w:rsidRPr="00D01B62" w:rsidRDefault="002A60E2" w:rsidP="00A006DA">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2A60E2" w:rsidRPr="00D01B62" w:rsidRDefault="002A60E2" w:rsidP="002A60E2">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w:t>
      </w:r>
      <w:r w:rsidRPr="00D01B62">
        <w:rPr>
          <w:sz w:val="24"/>
          <w:szCs w:val="24"/>
        </w:rPr>
        <w:lastRenderedPageBreak/>
        <w:t>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A60E2" w:rsidRPr="00D01B62" w:rsidRDefault="002A60E2" w:rsidP="002A60E2">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A60E2" w:rsidRPr="00D01B62" w:rsidRDefault="002A60E2" w:rsidP="002A60E2">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A60E2" w:rsidRPr="00D01B62" w:rsidRDefault="002A60E2" w:rsidP="002A60E2">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A60E2" w:rsidRPr="00D01B62" w:rsidRDefault="002A60E2" w:rsidP="002A60E2">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w:t>
      </w:r>
      <w:r w:rsidRPr="00D01B62">
        <w:rPr>
          <w:sz w:val="24"/>
          <w:szCs w:val="24"/>
        </w:rPr>
        <w:lastRenderedPageBreak/>
        <w:t>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A60E2" w:rsidRDefault="002A60E2" w:rsidP="002A60E2">
      <w:pPr>
        <w:pStyle w:val="BodyTextIndent2"/>
        <w:suppressLineNumbers/>
        <w:tabs>
          <w:tab w:val="left" w:pos="0"/>
        </w:tabs>
        <w:suppressAutoHyphens/>
        <w:spacing w:before="0" w:after="0"/>
        <w:ind w:left="0" w:firstLine="709"/>
        <w:rPr>
          <w:bCs/>
          <w:color w:val="000000"/>
        </w:rPr>
      </w:pPr>
    </w:p>
    <w:p w:rsidR="002A60E2" w:rsidRPr="00D01B62" w:rsidRDefault="002A60E2" w:rsidP="002A60E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A60E2" w:rsidRPr="00D01B62" w:rsidRDefault="002A60E2" w:rsidP="002A60E2">
      <w:pPr>
        <w:shd w:val="clear" w:color="auto" w:fill="FFFFFF"/>
        <w:tabs>
          <w:tab w:val="left" w:pos="0"/>
        </w:tabs>
        <w:ind w:left="3360" w:firstLine="709"/>
        <w:jc w:val="both"/>
        <w:rPr>
          <w:b/>
          <w:bCs/>
          <w:spacing w:val="-1"/>
        </w:rPr>
      </w:pPr>
    </w:p>
    <w:p w:rsidR="002A60E2" w:rsidRPr="0077391C" w:rsidRDefault="002A60E2" w:rsidP="002A60E2">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A60E2" w:rsidRPr="0077391C" w:rsidRDefault="002A60E2" w:rsidP="002A60E2">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A60E2" w:rsidRPr="0077391C" w:rsidRDefault="002A60E2" w:rsidP="002A60E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A60E2" w:rsidRPr="0077391C" w:rsidRDefault="002A60E2" w:rsidP="002A60E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A60E2" w:rsidRPr="0077391C" w:rsidRDefault="002A60E2" w:rsidP="002A60E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A60E2" w:rsidRPr="00086A7F" w:rsidRDefault="002A60E2" w:rsidP="002A60E2">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A60E2" w:rsidRDefault="002A60E2" w:rsidP="002A60E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2A60E2" w:rsidRDefault="002A60E2" w:rsidP="002A60E2">
      <w:pPr>
        <w:shd w:val="clear" w:color="auto" w:fill="FFFFFF"/>
        <w:tabs>
          <w:tab w:val="left" w:pos="0"/>
          <w:tab w:val="left" w:pos="1128"/>
        </w:tabs>
        <w:ind w:left="14" w:right="38" w:firstLine="709"/>
        <w:jc w:val="both"/>
        <w:rPr>
          <w:b/>
          <w:bCs/>
          <w:spacing w:val="-1"/>
        </w:rPr>
      </w:pPr>
    </w:p>
    <w:p w:rsidR="002A60E2" w:rsidRPr="00D01B62" w:rsidRDefault="002A60E2" w:rsidP="002A60E2">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A60E2" w:rsidRPr="00D01B62" w:rsidRDefault="002A60E2" w:rsidP="002A60E2">
      <w:pPr>
        <w:shd w:val="clear" w:color="auto" w:fill="FFFFFF"/>
        <w:tabs>
          <w:tab w:val="left" w:pos="0"/>
        </w:tabs>
        <w:ind w:left="3005" w:firstLine="709"/>
        <w:jc w:val="both"/>
        <w:rPr>
          <w:b/>
          <w:bCs/>
          <w:spacing w:val="-1"/>
        </w:rPr>
      </w:pPr>
    </w:p>
    <w:p w:rsidR="002A60E2" w:rsidRDefault="002A60E2" w:rsidP="002A60E2">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2A60E2" w:rsidRDefault="002A60E2" w:rsidP="002A60E2">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A60E2" w:rsidRPr="00191527" w:rsidRDefault="002A60E2" w:rsidP="002A60E2">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A60E2" w:rsidRPr="00D01B62" w:rsidRDefault="002A60E2" w:rsidP="002A60E2">
      <w:pPr>
        <w:pStyle w:val="a7"/>
        <w:keepLines/>
        <w:tabs>
          <w:tab w:val="left" w:pos="0"/>
          <w:tab w:val="left" w:pos="1276"/>
        </w:tabs>
        <w:spacing w:after="0"/>
        <w:ind w:firstLine="709"/>
        <w:jc w:val="both"/>
      </w:pPr>
      <w:r>
        <w:lastRenderedPageBreak/>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A60E2" w:rsidRDefault="002A60E2" w:rsidP="002A60E2">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A60E2" w:rsidRDefault="002A60E2" w:rsidP="002A60E2">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A60E2" w:rsidRDefault="002A60E2" w:rsidP="002A60E2">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A60E2" w:rsidRDefault="002A60E2" w:rsidP="002A60E2">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A60E2" w:rsidRDefault="002A60E2" w:rsidP="002A60E2">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2A60E2" w:rsidRPr="0022248B" w:rsidRDefault="002A60E2" w:rsidP="002A60E2">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A60E2" w:rsidRPr="0022248B" w:rsidRDefault="002A60E2" w:rsidP="002A60E2">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A60E2" w:rsidRPr="0022248B" w:rsidRDefault="002A60E2" w:rsidP="002A60E2">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A60E2" w:rsidRDefault="002A60E2" w:rsidP="002A60E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A60E2" w:rsidRPr="000E7230" w:rsidRDefault="002A60E2" w:rsidP="002A60E2">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A60E2" w:rsidRDefault="002A60E2" w:rsidP="002A60E2">
      <w:pPr>
        <w:autoSpaceDE w:val="0"/>
        <w:autoSpaceDN w:val="0"/>
        <w:adjustRightInd w:val="0"/>
        <w:ind w:firstLine="720"/>
        <w:jc w:val="both"/>
      </w:pPr>
      <w:r w:rsidRPr="00417586">
        <w:t>12.12</w:t>
      </w:r>
      <w:r>
        <w:t>.</w:t>
      </w:r>
      <w:r w:rsidRPr="008B461D">
        <w:rPr>
          <w:noProof/>
        </w:rPr>
        <w:t xml:space="preserve"> </w:t>
      </w:r>
      <w:r w:rsidRPr="006F6B70">
        <w:rPr>
          <w:noProof/>
        </w:rPr>
        <w:t xml:space="preserve">В случае непредоставления (несвоевременного предоставления) обеспечения, указанного в пунктах 6.4, 6.7, 6.11 и 6.22 настоящего Договора, в установленные сроки, </w:t>
      </w:r>
      <w:r w:rsidRPr="006F6B70">
        <w:rPr>
          <w:noProof/>
        </w:rPr>
        <w:lastRenderedPageBreak/>
        <w:t>Покупатель вправе потребовать с Поставщика уплаты неустойки в размере 0,03 % (три сотых процента) от цены Договора за каждый день просрочки.</w:t>
      </w:r>
    </w:p>
    <w:p w:rsidR="002A60E2" w:rsidRDefault="002A60E2" w:rsidP="002A60E2">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A60E2" w:rsidRDefault="002A60E2" w:rsidP="002A60E2">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A60E2" w:rsidRDefault="002A60E2" w:rsidP="002A60E2">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A60E2" w:rsidRDefault="002A60E2" w:rsidP="002A60E2">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A60E2" w:rsidRPr="00503F20" w:rsidRDefault="002A60E2" w:rsidP="002A60E2">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2A60E2" w:rsidRPr="00905E8A" w:rsidRDefault="002A60E2" w:rsidP="002A60E2">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A60E2" w:rsidRPr="00905E8A" w:rsidRDefault="002A60E2" w:rsidP="002A60E2">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2A60E2" w:rsidRPr="009C3240" w:rsidRDefault="002A60E2" w:rsidP="002A60E2">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A60E2" w:rsidRPr="00417586" w:rsidRDefault="002A60E2" w:rsidP="002A60E2">
      <w:pPr>
        <w:tabs>
          <w:tab w:val="left" w:pos="0"/>
        </w:tabs>
        <w:spacing w:line="240" w:lineRule="atLeast"/>
        <w:ind w:firstLine="709"/>
        <w:jc w:val="both"/>
      </w:pPr>
    </w:p>
    <w:p w:rsidR="002A60E2" w:rsidRPr="00D01B62" w:rsidRDefault="002A60E2" w:rsidP="002A60E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A60E2" w:rsidRPr="00D01B62" w:rsidRDefault="002A60E2" w:rsidP="002A60E2">
      <w:pPr>
        <w:shd w:val="clear" w:color="auto" w:fill="FFFFFF"/>
        <w:tabs>
          <w:tab w:val="left" w:pos="0"/>
        </w:tabs>
        <w:ind w:firstLine="709"/>
        <w:jc w:val="center"/>
        <w:rPr>
          <w:b/>
          <w:bCs/>
          <w:spacing w:val="-1"/>
        </w:rPr>
      </w:pPr>
    </w:p>
    <w:p w:rsidR="002A60E2" w:rsidRDefault="002A60E2" w:rsidP="002A60E2">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A60E2" w:rsidRDefault="002A60E2" w:rsidP="002A60E2">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A60E2" w:rsidRDefault="002A60E2" w:rsidP="002A60E2">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A60E2" w:rsidRDefault="002A60E2" w:rsidP="002A60E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A60E2" w:rsidRPr="0077391C" w:rsidRDefault="002A60E2" w:rsidP="002A60E2">
      <w:pPr>
        <w:widowControl w:val="0"/>
        <w:shd w:val="clear" w:color="auto" w:fill="FFFFFF"/>
        <w:tabs>
          <w:tab w:val="left" w:pos="0"/>
        </w:tabs>
        <w:autoSpaceDE w:val="0"/>
        <w:autoSpaceDN w:val="0"/>
        <w:adjustRightInd w:val="0"/>
        <w:ind w:right="24" w:firstLine="709"/>
        <w:jc w:val="both"/>
        <w:rPr>
          <w:spacing w:val="-9"/>
        </w:rPr>
      </w:pPr>
      <w:r w:rsidRPr="00B5337B">
        <w:lastRenderedPageBreak/>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A60E2" w:rsidRDefault="002A60E2" w:rsidP="002A60E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A60E2" w:rsidRPr="0077391C" w:rsidRDefault="002A60E2" w:rsidP="002A60E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A60E2" w:rsidRPr="0077391C" w:rsidRDefault="002A60E2" w:rsidP="002A60E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A60E2" w:rsidRPr="0077391C" w:rsidRDefault="002A60E2" w:rsidP="002A60E2">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A60E2" w:rsidRPr="0077391C" w:rsidRDefault="002A60E2" w:rsidP="002A60E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A60E2" w:rsidRDefault="002A60E2" w:rsidP="002A60E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A60E2" w:rsidRPr="00B5337B" w:rsidRDefault="002A60E2" w:rsidP="002A60E2">
      <w:pPr>
        <w:shd w:val="clear" w:color="auto" w:fill="FFFFFF"/>
        <w:tabs>
          <w:tab w:val="left" w:pos="0"/>
        </w:tabs>
        <w:ind w:firstLine="709"/>
        <w:jc w:val="center"/>
        <w:rPr>
          <w:b/>
          <w:bCs/>
          <w:spacing w:val="-1"/>
        </w:rPr>
      </w:pPr>
    </w:p>
    <w:p w:rsidR="002A60E2" w:rsidRDefault="002A60E2" w:rsidP="002A60E2">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A60E2" w:rsidRPr="004C66B6" w:rsidRDefault="002A60E2" w:rsidP="002A60E2">
      <w:pPr>
        <w:shd w:val="clear" w:color="auto" w:fill="FFFFFF"/>
        <w:tabs>
          <w:tab w:val="left" w:pos="0"/>
        </w:tabs>
        <w:ind w:left="2611" w:firstLine="709"/>
        <w:jc w:val="both"/>
        <w:rPr>
          <w:b/>
          <w:bCs/>
          <w:spacing w:val="-1"/>
          <w:lang w:val="en-US"/>
        </w:rPr>
      </w:pPr>
    </w:p>
    <w:p w:rsidR="002A60E2" w:rsidRPr="0077391C" w:rsidRDefault="002A60E2" w:rsidP="002A60E2">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A60E2" w:rsidRPr="0077391C" w:rsidRDefault="002A60E2" w:rsidP="002A60E2">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A60E2" w:rsidRPr="0077391C" w:rsidRDefault="002A60E2" w:rsidP="002A60E2">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A60E2" w:rsidRPr="0070162B" w:rsidRDefault="002A60E2" w:rsidP="002A60E2">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A60E2" w:rsidRDefault="002A60E2" w:rsidP="002A60E2">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2A60E2" w:rsidRPr="004C66B6" w:rsidRDefault="002A60E2" w:rsidP="002A60E2">
      <w:pPr>
        <w:shd w:val="clear" w:color="auto" w:fill="FFFFFF"/>
        <w:tabs>
          <w:tab w:val="left" w:pos="0"/>
        </w:tabs>
        <w:ind w:left="3490" w:firstLine="709"/>
        <w:jc w:val="both"/>
        <w:rPr>
          <w:b/>
          <w:bCs/>
          <w:spacing w:val="-1"/>
          <w:lang w:val="en-US"/>
        </w:rPr>
      </w:pPr>
    </w:p>
    <w:p w:rsidR="002A60E2" w:rsidRPr="0077391C" w:rsidRDefault="002A60E2" w:rsidP="002A60E2">
      <w:pPr>
        <w:shd w:val="clear" w:color="auto" w:fill="FFFFFF"/>
        <w:tabs>
          <w:tab w:val="left" w:pos="0"/>
        </w:tabs>
        <w:ind w:left="14" w:right="48" w:firstLine="709"/>
        <w:jc w:val="both"/>
      </w:pPr>
      <w:r w:rsidRPr="0077391C">
        <w:rPr>
          <w:spacing w:val="-1"/>
        </w:rPr>
        <w:lastRenderedPageBreak/>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A60E2" w:rsidRPr="0077391C" w:rsidRDefault="002A60E2" w:rsidP="002A60E2">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A60E2" w:rsidRDefault="002A60E2" w:rsidP="002A60E2">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A60E2" w:rsidRDefault="002A60E2" w:rsidP="002A60E2">
      <w:pPr>
        <w:shd w:val="clear" w:color="auto" w:fill="FFFFFF"/>
        <w:tabs>
          <w:tab w:val="left" w:pos="0"/>
        </w:tabs>
        <w:ind w:left="14" w:right="34" w:firstLine="709"/>
        <w:jc w:val="both"/>
        <w:rPr>
          <w:u w:val="single"/>
        </w:rPr>
      </w:pPr>
      <w:r>
        <w:rPr>
          <w:u w:val="single"/>
        </w:rPr>
        <w:t>1 вариант</w:t>
      </w:r>
    </w:p>
    <w:p w:rsidR="002A60E2" w:rsidRDefault="002A60E2" w:rsidP="002A60E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2A60E2" w:rsidRDefault="002A60E2" w:rsidP="002A60E2">
      <w:pPr>
        <w:shd w:val="clear" w:color="auto" w:fill="FFFFFF"/>
        <w:tabs>
          <w:tab w:val="left" w:pos="0"/>
        </w:tabs>
        <w:ind w:left="14" w:right="34" w:firstLine="709"/>
        <w:jc w:val="both"/>
        <w:rPr>
          <w:u w:val="single"/>
        </w:rPr>
      </w:pPr>
      <w:r>
        <w:rPr>
          <w:u w:val="single"/>
        </w:rPr>
        <w:t>2 вариант</w:t>
      </w:r>
    </w:p>
    <w:p w:rsidR="002A60E2" w:rsidRDefault="002A60E2" w:rsidP="002A60E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2A60E2" w:rsidRPr="00D01B62" w:rsidRDefault="002A60E2" w:rsidP="002A60E2">
      <w:pPr>
        <w:shd w:val="clear" w:color="auto" w:fill="FFFFFF"/>
        <w:tabs>
          <w:tab w:val="left" w:pos="0"/>
        </w:tabs>
        <w:ind w:left="3566" w:firstLine="709"/>
        <w:jc w:val="both"/>
        <w:rPr>
          <w:b/>
          <w:bCs/>
          <w:spacing w:val="-1"/>
        </w:rPr>
      </w:pPr>
      <w:r w:rsidRPr="0077391C">
        <w:rPr>
          <w:b/>
          <w:bCs/>
          <w:spacing w:val="-1"/>
        </w:rPr>
        <w:t>16. Расторжение Договора</w:t>
      </w:r>
    </w:p>
    <w:p w:rsidR="002A60E2" w:rsidRPr="00D01B62" w:rsidRDefault="002A60E2" w:rsidP="002A60E2">
      <w:pPr>
        <w:shd w:val="clear" w:color="auto" w:fill="FFFFFF"/>
        <w:tabs>
          <w:tab w:val="left" w:pos="0"/>
        </w:tabs>
        <w:ind w:left="3566" w:firstLine="709"/>
        <w:jc w:val="both"/>
      </w:pPr>
    </w:p>
    <w:p w:rsidR="002A60E2" w:rsidRPr="0077391C" w:rsidRDefault="002A60E2" w:rsidP="002A60E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A60E2" w:rsidRPr="0077391C" w:rsidRDefault="002A60E2" w:rsidP="002A60E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A60E2" w:rsidRPr="0077391C" w:rsidRDefault="002A60E2" w:rsidP="002A60E2">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A60E2" w:rsidRPr="0077391C" w:rsidRDefault="002A60E2" w:rsidP="002A60E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A60E2" w:rsidRPr="0077391C" w:rsidRDefault="002A60E2" w:rsidP="002A60E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A60E2" w:rsidRPr="0077391C" w:rsidRDefault="002A60E2" w:rsidP="002A60E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A60E2" w:rsidRPr="0077391C" w:rsidRDefault="002A60E2" w:rsidP="002A60E2">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A60E2" w:rsidRPr="0077391C" w:rsidRDefault="002A60E2" w:rsidP="002A60E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A60E2" w:rsidRPr="0077391C" w:rsidRDefault="002A60E2" w:rsidP="002A60E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A60E2" w:rsidRPr="0077391C" w:rsidRDefault="002A60E2" w:rsidP="002A60E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A60E2" w:rsidRDefault="002A60E2" w:rsidP="002A60E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A60E2" w:rsidRPr="00451CDF" w:rsidRDefault="002A60E2" w:rsidP="002A60E2">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A60E2" w:rsidRPr="0077391C" w:rsidRDefault="002A60E2" w:rsidP="002A60E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A60E2" w:rsidRPr="0077391C" w:rsidRDefault="002A60E2" w:rsidP="002A60E2">
      <w:pPr>
        <w:shd w:val="clear" w:color="auto" w:fill="FFFFFF"/>
        <w:tabs>
          <w:tab w:val="left" w:pos="0"/>
          <w:tab w:val="left" w:pos="1181"/>
        </w:tabs>
        <w:ind w:left="29" w:firstLine="709"/>
        <w:jc w:val="both"/>
      </w:pPr>
      <w:r w:rsidRPr="0077391C">
        <w:rPr>
          <w:spacing w:val="-8"/>
        </w:rPr>
        <w:lastRenderedPageBreak/>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A60E2" w:rsidRPr="0077391C" w:rsidRDefault="002A60E2" w:rsidP="002A60E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A60E2" w:rsidRPr="00606004" w:rsidRDefault="002A60E2" w:rsidP="002A60E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2A60E2" w:rsidRPr="00A05028" w:rsidRDefault="002A60E2" w:rsidP="002A60E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A60E2" w:rsidRDefault="002A60E2" w:rsidP="002A60E2">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A60E2" w:rsidRPr="004C66B6" w:rsidRDefault="002A60E2" w:rsidP="002A60E2">
      <w:pPr>
        <w:shd w:val="clear" w:color="auto" w:fill="FFFFFF"/>
        <w:tabs>
          <w:tab w:val="left" w:pos="0"/>
        </w:tabs>
        <w:ind w:left="3475" w:firstLine="709"/>
        <w:jc w:val="both"/>
        <w:rPr>
          <w:b/>
          <w:bCs/>
          <w:spacing w:val="-1"/>
          <w:lang w:val="en-US"/>
        </w:rPr>
      </w:pPr>
    </w:p>
    <w:p w:rsidR="002A60E2" w:rsidRPr="007422E3" w:rsidRDefault="002A60E2" w:rsidP="002A60E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A60E2" w:rsidRDefault="002A60E2" w:rsidP="002A60E2">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2A60E2" w:rsidRPr="007422E3" w:rsidRDefault="002A60E2" w:rsidP="002A60E2">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A60E2" w:rsidRPr="0077391C" w:rsidRDefault="002A60E2" w:rsidP="002A60E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A60E2" w:rsidRPr="0077391C" w:rsidRDefault="002A60E2" w:rsidP="002A60E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A60E2" w:rsidRDefault="002A60E2" w:rsidP="002A60E2">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A60E2" w:rsidRPr="006A0A12" w:rsidRDefault="002A60E2" w:rsidP="002A60E2">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A60E2" w:rsidRPr="006A0A12" w:rsidRDefault="002A60E2" w:rsidP="002A60E2">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A60E2" w:rsidRDefault="002A60E2" w:rsidP="002A60E2">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A60E2" w:rsidRPr="00B96685" w:rsidRDefault="002A60E2" w:rsidP="002A60E2">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2A60E2" w:rsidRDefault="002A60E2" w:rsidP="002A60E2">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2A60E2" w:rsidRPr="006A0A12" w:rsidRDefault="002A60E2" w:rsidP="002A60E2">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A60E2" w:rsidRPr="006A0A12" w:rsidRDefault="002A60E2" w:rsidP="002A60E2">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A60E2" w:rsidRDefault="002A60E2" w:rsidP="002A60E2">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A60E2" w:rsidRPr="00EC6B17" w:rsidRDefault="002A60E2" w:rsidP="002A60E2">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r>
        <w:rPr>
          <w:rFonts w:eastAsia="HiddenHorzOCR"/>
        </w:rPr>
        <w:t>http://www.niaep.ru.</w:t>
      </w:r>
    </w:p>
    <w:p w:rsidR="002A60E2" w:rsidRPr="006A0A12" w:rsidRDefault="002A60E2" w:rsidP="002A60E2">
      <w:pPr>
        <w:shd w:val="clear" w:color="auto" w:fill="FFFFFF"/>
        <w:tabs>
          <w:tab w:val="left" w:pos="0"/>
        </w:tabs>
        <w:ind w:right="24" w:firstLine="600"/>
        <w:jc w:val="both"/>
      </w:pPr>
    </w:p>
    <w:p w:rsidR="002A60E2" w:rsidRPr="00D01B62" w:rsidRDefault="002A60E2" w:rsidP="002A60E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A60E2" w:rsidRPr="00D01B62" w:rsidRDefault="002A60E2" w:rsidP="002A60E2">
      <w:pPr>
        <w:shd w:val="clear" w:color="auto" w:fill="FFFFFF"/>
        <w:tabs>
          <w:tab w:val="left" w:pos="0"/>
        </w:tabs>
        <w:ind w:left="1387" w:firstLine="709"/>
        <w:jc w:val="both"/>
        <w:rPr>
          <w:b/>
          <w:bCs/>
        </w:rPr>
      </w:pPr>
    </w:p>
    <w:p w:rsidR="002A60E2" w:rsidRDefault="002A60E2" w:rsidP="002A60E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A60E2" w:rsidRPr="0077391C" w:rsidRDefault="002A60E2" w:rsidP="002A60E2">
      <w:pPr>
        <w:shd w:val="clear" w:color="auto" w:fill="FFFFFF"/>
        <w:tabs>
          <w:tab w:val="left" w:pos="0"/>
        </w:tabs>
        <w:ind w:left="1387" w:firstLine="709"/>
        <w:jc w:val="both"/>
      </w:pPr>
    </w:p>
    <w:p w:rsidR="002A60E2" w:rsidRPr="00D01B62" w:rsidRDefault="002A60E2" w:rsidP="002A60E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A60E2" w:rsidRPr="00D01B62" w:rsidRDefault="002A60E2" w:rsidP="002A60E2">
      <w:pPr>
        <w:shd w:val="clear" w:color="auto" w:fill="FFFFFF"/>
        <w:tabs>
          <w:tab w:val="left" w:pos="0"/>
          <w:tab w:val="left" w:pos="1224"/>
        </w:tabs>
        <w:ind w:left="34" w:firstLine="709"/>
        <w:jc w:val="center"/>
        <w:rPr>
          <w:b/>
          <w:bCs/>
          <w:spacing w:val="-1"/>
        </w:rPr>
      </w:pPr>
    </w:p>
    <w:p w:rsidR="002A60E2" w:rsidRDefault="002A60E2" w:rsidP="002A60E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A60E2" w:rsidRDefault="002A60E2" w:rsidP="002A60E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A60E2" w:rsidRPr="00D01B62" w:rsidRDefault="002A60E2" w:rsidP="002A60E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A60E2" w:rsidRPr="00D01B62" w:rsidRDefault="002A60E2" w:rsidP="002A60E2">
      <w:pPr>
        <w:shd w:val="clear" w:color="auto" w:fill="FFFFFF"/>
        <w:tabs>
          <w:tab w:val="left" w:pos="709"/>
        </w:tabs>
        <w:ind w:left="709" w:right="922"/>
        <w:jc w:val="both"/>
      </w:pPr>
    </w:p>
    <w:p w:rsidR="002A60E2" w:rsidRPr="00221EFE" w:rsidRDefault="002A60E2" w:rsidP="002A60E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A60E2" w:rsidRDefault="002A60E2" w:rsidP="002A60E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A60E2" w:rsidRPr="00221EFE" w:rsidRDefault="002A60E2" w:rsidP="002A60E2">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A60E2" w:rsidRPr="00221EFE" w:rsidRDefault="002A60E2" w:rsidP="002A60E2">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A60E2" w:rsidRPr="00221EFE" w:rsidRDefault="002A60E2" w:rsidP="002A60E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A60E2" w:rsidRPr="00221EFE" w:rsidRDefault="002A60E2" w:rsidP="002A60E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A60E2" w:rsidRPr="00221EFE" w:rsidRDefault="002A60E2" w:rsidP="002A60E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A60E2" w:rsidRPr="00221EFE" w:rsidRDefault="002A60E2" w:rsidP="002A60E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A60E2" w:rsidRPr="00221EFE" w:rsidRDefault="002A60E2" w:rsidP="002A60E2">
      <w:pPr>
        <w:shd w:val="clear" w:color="auto" w:fill="FFFFFF"/>
        <w:tabs>
          <w:tab w:val="left" w:pos="0"/>
        </w:tabs>
        <w:jc w:val="both"/>
        <w:rPr>
          <w:i/>
          <w:iCs/>
        </w:rPr>
      </w:pPr>
      <w:r w:rsidRPr="00221EFE">
        <w:rPr>
          <w:i/>
          <w:iCs/>
        </w:rPr>
        <w:lastRenderedPageBreak/>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A60E2" w:rsidRDefault="002A60E2" w:rsidP="002A60E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A60E2" w:rsidRPr="009804EC" w:rsidRDefault="002A60E2" w:rsidP="002A60E2">
      <w:pPr>
        <w:shd w:val="clear" w:color="auto" w:fill="FFFFFF"/>
        <w:tabs>
          <w:tab w:val="left" w:pos="0"/>
        </w:tabs>
        <w:jc w:val="both"/>
        <w:rPr>
          <w:i/>
          <w:iCs/>
        </w:rPr>
      </w:pPr>
      <w:r w:rsidRPr="009804EC">
        <w:rPr>
          <w:i/>
          <w:iCs/>
        </w:rPr>
        <w:t>Приложение 10. Акт о зачете аванса;</w:t>
      </w:r>
    </w:p>
    <w:p w:rsidR="002A60E2" w:rsidRDefault="002A60E2" w:rsidP="002A60E2">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A60E2" w:rsidRDefault="002A60E2" w:rsidP="002A60E2">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A60E2" w:rsidRDefault="002A60E2" w:rsidP="002A60E2">
      <w:pPr>
        <w:shd w:val="clear" w:color="auto" w:fill="FFFFFF"/>
        <w:tabs>
          <w:tab w:val="left" w:pos="0"/>
        </w:tabs>
        <w:jc w:val="both"/>
        <w:rPr>
          <w:i/>
          <w:iCs/>
        </w:rPr>
      </w:pPr>
      <w:r w:rsidRPr="00BF6955">
        <w:rPr>
          <w:i/>
          <w:iCs/>
        </w:rPr>
        <w:t>Приложение 13. Форма Акта сверки расчетов.</w:t>
      </w:r>
    </w:p>
    <w:p w:rsidR="002A60E2" w:rsidRPr="00766B28" w:rsidRDefault="002A60E2" w:rsidP="002A60E2">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A60E2" w:rsidRPr="008B461D" w:rsidRDefault="002A60E2" w:rsidP="002A60E2">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A60E2" w:rsidRPr="00A1098A" w:rsidRDefault="002A60E2" w:rsidP="002A60E2">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A60E2" w:rsidRPr="00A1098A" w:rsidRDefault="002A60E2" w:rsidP="002A60E2">
      <w:pPr>
        <w:tabs>
          <w:tab w:val="left" w:pos="0"/>
        </w:tabs>
        <w:jc w:val="both"/>
        <w:rPr>
          <w:i/>
          <w:noProof/>
        </w:rPr>
      </w:pPr>
      <w:r w:rsidRPr="00A1098A">
        <w:rPr>
          <w:i/>
          <w:noProof/>
        </w:rPr>
        <w:t>Приложение 17. Форма банковской гарантии возврата аванса;</w:t>
      </w:r>
    </w:p>
    <w:p w:rsidR="002A60E2" w:rsidRPr="00A1098A" w:rsidRDefault="002A60E2" w:rsidP="002A60E2">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A60E2" w:rsidRDefault="002A60E2" w:rsidP="002A60E2">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A60E2" w:rsidRPr="00A1098A" w:rsidRDefault="002A60E2" w:rsidP="002A60E2">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A60E2" w:rsidRDefault="002A60E2" w:rsidP="002A60E2">
      <w:pPr>
        <w:tabs>
          <w:tab w:val="left" w:pos="0"/>
        </w:tabs>
        <w:jc w:val="both"/>
        <w:rPr>
          <w:i/>
          <w:noProof/>
        </w:rPr>
      </w:pPr>
      <w:r w:rsidRPr="00A1098A">
        <w:rPr>
          <w:i/>
          <w:noProof/>
        </w:rPr>
        <w:t>Приложение 20. Форма договора поручительства (возврат аванса);</w:t>
      </w:r>
    </w:p>
    <w:p w:rsidR="002A60E2" w:rsidRPr="00A1098A" w:rsidRDefault="002A60E2" w:rsidP="002A60E2">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A60E2" w:rsidRDefault="002A60E2" w:rsidP="002A60E2">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A60E2" w:rsidRDefault="002A60E2" w:rsidP="002A60E2">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A60E2" w:rsidRPr="00177A8B" w:rsidRDefault="002A60E2" w:rsidP="002A60E2">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A60E2" w:rsidRPr="00A1098A" w:rsidRDefault="002A60E2" w:rsidP="002A60E2">
      <w:pPr>
        <w:tabs>
          <w:tab w:val="left" w:pos="0"/>
        </w:tabs>
        <w:jc w:val="both"/>
        <w:rPr>
          <w:i/>
          <w:noProof/>
        </w:rPr>
      </w:pPr>
    </w:p>
    <w:p w:rsidR="002A60E2" w:rsidRPr="009804EC" w:rsidRDefault="002A60E2" w:rsidP="002A60E2">
      <w:pPr>
        <w:shd w:val="clear" w:color="auto" w:fill="FFFFFF"/>
        <w:tabs>
          <w:tab w:val="left" w:pos="0"/>
        </w:tabs>
        <w:jc w:val="both"/>
        <w:rPr>
          <w:i/>
          <w:iCs/>
        </w:rPr>
      </w:pPr>
    </w:p>
    <w:p w:rsidR="002A60E2" w:rsidRDefault="002A60E2" w:rsidP="002A60E2">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A60E2" w:rsidRDefault="002A60E2" w:rsidP="002A60E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A60E2" w:rsidRPr="0077391C" w:rsidTr="00A006D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jc w:val="center"/>
            </w:pPr>
            <w:r w:rsidRPr="0077391C">
              <w:t>Поставщик</w:t>
            </w:r>
          </w:p>
        </w:tc>
      </w:tr>
      <w:tr w:rsidR="002A60E2" w:rsidRPr="0077391C" w:rsidTr="00A006DA">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2A4D30" w:rsidRDefault="002A60E2" w:rsidP="00A006DA">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firstLine="709"/>
              <w:jc w:val="both"/>
            </w:pPr>
            <w:r w:rsidRPr="002A4D30">
              <w:rPr>
                <w:i/>
              </w:rPr>
              <w:t>(указывается</w:t>
            </w:r>
            <w:r>
              <w:rPr>
                <w:i/>
              </w:rPr>
              <w:t xml:space="preserve"> наименование)</w:t>
            </w:r>
          </w:p>
        </w:tc>
      </w:tr>
      <w:tr w:rsidR="002A60E2" w:rsidRPr="0077391C" w:rsidTr="00A006D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2A4D30" w:rsidRDefault="002A60E2" w:rsidP="00A006DA">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jc w:val="both"/>
            </w:pPr>
          </w:p>
        </w:tc>
      </w:tr>
      <w:tr w:rsidR="002A60E2" w:rsidRPr="0077391C" w:rsidTr="00A006D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firstLine="709"/>
              <w:jc w:val="both"/>
            </w:pPr>
          </w:p>
        </w:tc>
      </w:tr>
      <w:tr w:rsidR="002A60E2" w:rsidRPr="0077391C" w:rsidTr="00A006D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jc w:val="both"/>
            </w:pPr>
            <w:r w:rsidRPr="002A4D30">
              <w:rPr>
                <w:i/>
              </w:rPr>
              <w:t>(указывается адрес, платёжные реквизиты)</w:t>
            </w:r>
          </w:p>
        </w:tc>
      </w:tr>
      <w:tr w:rsidR="002A60E2" w:rsidRPr="0077391C" w:rsidTr="00A006D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firstLine="709"/>
              <w:jc w:val="both"/>
            </w:pPr>
          </w:p>
        </w:tc>
      </w:tr>
      <w:tr w:rsidR="002A60E2" w:rsidRPr="0077391C" w:rsidTr="00A006D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firstLine="709"/>
              <w:jc w:val="both"/>
            </w:pPr>
          </w:p>
        </w:tc>
      </w:tr>
      <w:tr w:rsidR="002A60E2" w:rsidRPr="0077391C" w:rsidTr="00A006D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A60E2" w:rsidRPr="0077391C" w:rsidRDefault="002A60E2" w:rsidP="00A006DA">
            <w:pPr>
              <w:shd w:val="clear" w:color="auto" w:fill="FFFFFF"/>
              <w:tabs>
                <w:tab w:val="left" w:pos="0"/>
              </w:tabs>
              <w:ind w:firstLine="709"/>
              <w:jc w:val="both"/>
            </w:pPr>
          </w:p>
        </w:tc>
      </w:tr>
    </w:tbl>
    <w:p w:rsidR="002A60E2" w:rsidRDefault="002A60E2" w:rsidP="002A60E2">
      <w:pPr>
        <w:shd w:val="clear" w:color="auto" w:fill="FFFFFF"/>
        <w:tabs>
          <w:tab w:val="left" w:pos="0"/>
        </w:tabs>
        <w:ind w:left="3941" w:firstLine="709"/>
        <w:jc w:val="both"/>
        <w:rPr>
          <w:spacing w:val="-4"/>
        </w:rPr>
      </w:pPr>
    </w:p>
    <w:p w:rsidR="002A60E2" w:rsidRDefault="002A60E2" w:rsidP="002A60E2">
      <w:pPr>
        <w:shd w:val="clear" w:color="auto" w:fill="FFFFFF"/>
        <w:tabs>
          <w:tab w:val="left" w:pos="0"/>
        </w:tabs>
        <w:jc w:val="center"/>
        <w:rPr>
          <w:spacing w:val="-4"/>
        </w:rPr>
      </w:pPr>
      <w:r w:rsidRPr="0077391C">
        <w:rPr>
          <w:spacing w:val="-4"/>
        </w:rPr>
        <w:t>ПОДПИСИ СТОРОН:</w:t>
      </w:r>
    </w:p>
    <w:p w:rsidR="002A60E2" w:rsidRDefault="002A60E2" w:rsidP="002A60E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A60E2" w:rsidRDefault="002A60E2" w:rsidP="002A60E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A60E2" w:rsidRPr="00E25425" w:rsidRDefault="002A60E2" w:rsidP="002A60E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A60E2" w:rsidRPr="00E25425" w:rsidRDefault="002A60E2" w:rsidP="002A60E2">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2A60E2" w:rsidRPr="00E25425" w:rsidRDefault="002A60E2" w:rsidP="002A60E2">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2A60E2" w:rsidRPr="0077391C" w:rsidRDefault="002A60E2" w:rsidP="002A60E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2A60E2" w:rsidRPr="00777D55" w:rsidRDefault="002A60E2" w:rsidP="002A60E2">
      <w:pPr>
        <w:tabs>
          <w:tab w:val="left" w:pos="0"/>
        </w:tabs>
        <w:ind w:firstLine="709"/>
        <w:jc w:val="both"/>
        <w:rPr>
          <w:b/>
          <w:color w:val="000000"/>
        </w:rPr>
      </w:pPr>
    </w:p>
    <w:p w:rsidR="00EE4E6B" w:rsidRDefault="00EE4E6B"/>
    <w:sectPr w:rsidR="00EE4E6B" w:rsidSect="002A60E2">
      <w:headerReference w:type="even" r:id="rId11"/>
      <w:headerReference w:type="default" r:id="rId12"/>
      <w:footerReference w:type="even" r:id="rId13"/>
      <w:footerReference w:type="default" r:id="rId14"/>
      <w:pgSz w:w="11906" w:h="16838"/>
      <w:pgMar w:top="851" w:right="567" w:bottom="567"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2A60E2"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E232E" w:rsidRDefault="002A60E2"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2A60E2"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2A60E2"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E232E" w:rsidRDefault="002A60E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2A60E2"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9E232E" w:rsidRDefault="002A60E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60E2"/>
    <w:rsid w:val="000A34E3"/>
    <w:rsid w:val="002370D0"/>
    <w:rsid w:val="002A60E2"/>
    <w:rsid w:val="004D36DD"/>
    <w:rsid w:val="00553A19"/>
    <w:rsid w:val="006E43FB"/>
    <w:rsid w:val="008A2D12"/>
    <w:rsid w:val="00C85F14"/>
    <w:rsid w:val="00D87778"/>
    <w:rsid w:val="00E4050F"/>
    <w:rsid w:val="00EE4E6B"/>
    <w:rsid w:val="00F01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60E2"/>
    <w:rPr>
      <w:rFonts w:ascii="Times New Roman" w:eastAsia="Times New Roman" w:hAnsi="Times New Roman" w:cs="Times New Roman"/>
      <w:sz w:val="24"/>
      <w:szCs w:val="24"/>
      <w:lang w:eastAsia="ru-RU"/>
    </w:rPr>
  </w:style>
  <w:style w:type="paragraph" w:styleId="10">
    <w:name w:val="heading 1"/>
    <w:basedOn w:val="a0"/>
    <w:next w:val="a0"/>
    <w:link w:val="11"/>
    <w:qFormat/>
    <w:rsid w:val="002A60E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A60E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A60E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2A60E2"/>
    <w:rPr>
      <w:rFonts w:ascii="Arial" w:eastAsia="Times New Roman" w:hAnsi="Arial" w:cs="Arial"/>
      <w:b/>
      <w:bCs/>
      <w:kern w:val="32"/>
      <w:sz w:val="32"/>
      <w:szCs w:val="32"/>
      <w:lang w:eastAsia="ru-RU"/>
    </w:rPr>
  </w:style>
  <w:style w:type="character" w:customStyle="1" w:styleId="20">
    <w:name w:val="Заголовок 2 Знак"/>
    <w:basedOn w:val="a1"/>
    <w:link w:val="2"/>
    <w:rsid w:val="002A60E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A60E2"/>
    <w:rPr>
      <w:rFonts w:ascii="Arial" w:eastAsia="Times New Roman" w:hAnsi="Arial" w:cs="Arial"/>
      <w:b/>
      <w:bCs/>
      <w:sz w:val="26"/>
      <w:szCs w:val="26"/>
      <w:lang w:eastAsia="ru-RU"/>
    </w:rPr>
  </w:style>
  <w:style w:type="paragraph" w:customStyle="1" w:styleId="a4">
    <w:name w:val=" Знак Знак Знак Знак"/>
    <w:basedOn w:val="a0"/>
    <w:rsid w:val="002A60E2"/>
    <w:pPr>
      <w:spacing w:after="160" w:line="240" w:lineRule="exact"/>
    </w:pPr>
    <w:rPr>
      <w:rFonts w:ascii="Verdana" w:hAnsi="Verdana" w:cs="Verdana"/>
      <w:sz w:val="20"/>
      <w:szCs w:val="20"/>
      <w:lang w:val="en-US" w:eastAsia="en-US"/>
    </w:rPr>
  </w:style>
  <w:style w:type="paragraph" w:styleId="31">
    <w:name w:val="Body Text 3"/>
    <w:basedOn w:val="a0"/>
    <w:link w:val="32"/>
    <w:rsid w:val="002A60E2"/>
    <w:rPr>
      <w:sz w:val="28"/>
      <w:szCs w:val="20"/>
    </w:rPr>
  </w:style>
  <w:style w:type="character" w:customStyle="1" w:styleId="32">
    <w:name w:val="Основной текст 3 Знак"/>
    <w:basedOn w:val="a1"/>
    <w:link w:val="31"/>
    <w:rsid w:val="002A60E2"/>
    <w:rPr>
      <w:rFonts w:ascii="Times New Roman" w:eastAsia="Times New Roman" w:hAnsi="Times New Roman" w:cs="Times New Roman"/>
      <w:sz w:val="28"/>
      <w:szCs w:val="20"/>
      <w:lang w:eastAsia="ru-RU"/>
    </w:rPr>
  </w:style>
  <w:style w:type="paragraph" w:customStyle="1" w:styleId="12">
    <w:name w:val=" Знак1"/>
    <w:basedOn w:val="a0"/>
    <w:rsid w:val="002A60E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A60E2"/>
    <w:pPr>
      <w:spacing w:after="120"/>
      <w:ind w:left="283"/>
    </w:pPr>
  </w:style>
  <w:style w:type="character" w:customStyle="1" w:styleId="a6">
    <w:name w:val="Основной текст с отступом Знак"/>
    <w:basedOn w:val="a1"/>
    <w:link w:val="a5"/>
    <w:rsid w:val="002A60E2"/>
    <w:rPr>
      <w:rFonts w:ascii="Times New Roman" w:eastAsia="Times New Roman" w:hAnsi="Times New Roman" w:cs="Times New Roman"/>
      <w:sz w:val="24"/>
      <w:szCs w:val="24"/>
      <w:lang w:eastAsia="ru-RU"/>
    </w:rPr>
  </w:style>
  <w:style w:type="paragraph" w:styleId="21">
    <w:name w:val="Body Text 2"/>
    <w:basedOn w:val="a0"/>
    <w:link w:val="22"/>
    <w:rsid w:val="002A60E2"/>
    <w:pPr>
      <w:spacing w:after="120" w:line="480" w:lineRule="auto"/>
    </w:pPr>
  </w:style>
  <w:style w:type="character" w:customStyle="1" w:styleId="22">
    <w:name w:val="Основной текст 2 Знак"/>
    <w:basedOn w:val="a1"/>
    <w:link w:val="21"/>
    <w:rsid w:val="002A60E2"/>
    <w:rPr>
      <w:rFonts w:ascii="Times New Roman" w:eastAsia="Times New Roman" w:hAnsi="Times New Roman" w:cs="Times New Roman"/>
      <w:sz w:val="24"/>
      <w:szCs w:val="24"/>
      <w:lang w:eastAsia="ru-RU"/>
    </w:rPr>
  </w:style>
  <w:style w:type="paragraph" w:customStyle="1" w:styleId="ConsPlusNormal">
    <w:name w:val="ConsPlusNormal"/>
    <w:rsid w:val="002A60E2"/>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2A60E2"/>
    <w:pPr>
      <w:tabs>
        <w:tab w:val="left" w:pos="709"/>
      </w:tabs>
      <w:spacing w:before="120" w:after="120"/>
      <w:ind w:left="709" w:hanging="709"/>
      <w:jc w:val="both"/>
    </w:pPr>
    <w:rPr>
      <w:szCs w:val="20"/>
    </w:rPr>
  </w:style>
  <w:style w:type="paragraph" w:styleId="33">
    <w:name w:val="Body Text Indent 3"/>
    <w:basedOn w:val="a0"/>
    <w:link w:val="34"/>
    <w:rsid w:val="002A60E2"/>
    <w:pPr>
      <w:spacing w:after="120"/>
      <w:ind w:left="283"/>
    </w:pPr>
    <w:rPr>
      <w:sz w:val="16"/>
      <w:szCs w:val="16"/>
    </w:rPr>
  </w:style>
  <w:style w:type="character" w:customStyle="1" w:styleId="34">
    <w:name w:val="Основной текст с отступом 3 Знак"/>
    <w:basedOn w:val="a1"/>
    <w:link w:val="33"/>
    <w:rsid w:val="002A60E2"/>
    <w:rPr>
      <w:rFonts w:ascii="Times New Roman" w:eastAsia="Times New Roman" w:hAnsi="Times New Roman" w:cs="Times New Roman"/>
      <w:sz w:val="16"/>
      <w:szCs w:val="16"/>
      <w:lang w:eastAsia="ru-RU"/>
    </w:rPr>
  </w:style>
  <w:style w:type="paragraph" w:styleId="a7">
    <w:name w:val="Body Text"/>
    <w:basedOn w:val="a0"/>
    <w:link w:val="a8"/>
    <w:rsid w:val="002A60E2"/>
    <w:pPr>
      <w:spacing w:after="120"/>
    </w:pPr>
  </w:style>
  <w:style w:type="character" w:customStyle="1" w:styleId="a8">
    <w:name w:val="Основной текст Знак"/>
    <w:basedOn w:val="a1"/>
    <w:link w:val="a7"/>
    <w:rsid w:val="002A60E2"/>
    <w:rPr>
      <w:rFonts w:ascii="Times New Roman" w:eastAsia="Times New Roman" w:hAnsi="Times New Roman" w:cs="Times New Roman"/>
      <w:sz w:val="24"/>
      <w:szCs w:val="24"/>
      <w:lang w:eastAsia="ru-RU"/>
    </w:rPr>
  </w:style>
  <w:style w:type="paragraph" w:styleId="a9">
    <w:name w:val="header"/>
    <w:basedOn w:val="a0"/>
    <w:link w:val="aa"/>
    <w:rsid w:val="002A60E2"/>
    <w:pPr>
      <w:tabs>
        <w:tab w:val="center" w:pos="4677"/>
        <w:tab w:val="right" w:pos="9355"/>
      </w:tabs>
    </w:pPr>
  </w:style>
  <w:style w:type="character" w:customStyle="1" w:styleId="aa">
    <w:name w:val="Верхний колонтитул Знак"/>
    <w:basedOn w:val="a1"/>
    <w:link w:val="a9"/>
    <w:rsid w:val="002A60E2"/>
    <w:rPr>
      <w:rFonts w:ascii="Times New Roman" w:eastAsia="Times New Roman" w:hAnsi="Times New Roman" w:cs="Times New Roman"/>
      <w:sz w:val="24"/>
      <w:szCs w:val="24"/>
      <w:lang w:eastAsia="ru-RU"/>
    </w:rPr>
  </w:style>
  <w:style w:type="character" w:styleId="ab">
    <w:name w:val="annotation reference"/>
    <w:semiHidden/>
    <w:rsid w:val="002A60E2"/>
    <w:rPr>
      <w:sz w:val="16"/>
      <w:szCs w:val="16"/>
    </w:rPr>
  </w:style>
  <w:style w:type="paragraph" w:styleId="ac">
    <w:name w:val="annotation text"/>
    <w:basedOn w:val="a0"/>
    <w:link w:val="ad"/>
    <w:semiHidden/>
    <w:rsid w:val="002A60E2"/>
    <w:rPr>
      <w:sz w:val="20"/>
      <w:szCs w:val="20"/>
    </w:rPr>
  </w:style>
  <w:style w:type="character" w:customStyle="1" w:styleId="ad">
    <w:name w:val="Текст примечания Знак"/>
    <w:basedOn w:val="a1"/>
    <w:link w:val="ac"/>
    <w:semiHidden/>
    <w:rsid w:val="002A60E2"/>
    <w:rPr>
      <w:rFonts w:ascii="Times New Roman" w:eastAsia="Times New Roman" w:hAnsi="Times New Roman" w:cs="Times New Roman"/>
      <w:sz w:val="20"/>
      <w:szCs w:val="20"/>
      <w:lang w:eastAsia="ru-RU"/>
    </w:rPr>
  </w:style>
  <w:style w:type="paragraph" w:styleId="ae">
    <w:name w:val="Balloon Text"/>
    <w:basedOn w:val="a0"/>
    <w:link w:val="af"/>
    <w:semiHidden/>
    <w:rsid w:val="002A60E2"/>
    <w:rPr>
      <w:rFonts w:ascii="Tahoma" w:hAnsi="Tahoma" w:cs="Tahoma"/>
      <w:sz w:val="16"/>
      <w:szCs w:val="16"/>
    </w:rPr>
  </w:style>
  <w:style w:type="character" w:customStyle="1" w:styleId="af">
    <w:name w:val="Текст выноски Знак"/>
    <w:basedOn w:val="a1"/>
    <w:link w:val="ae"/>
    <w:semiHidden/>
    <w:rsid w:val="002A60E2"/>
    <w:rPr>
      <w:rFonts w:ascii="Tahoma" w:eastAsia="Times New Roman" w:hAnsi="Tahoma" w:cs="Tahoma"/>
      <w:sz w:val="16"/>
      <w:szCs w:val="16"/>
      <w:lang w:eastAsia="ru-RU"/>
    </w:rPr>
  </w:style>
  <w:style w:type="paragraph" w:styleId="af0">
    <w:name w:val="annotation subject"/>
    <w:basedOn w:val="ac"/>
    <w:next w:val="ac"/>
    <w:link w:val="af1"/>
    <w:semiHidden/>
    <w:rsid w:val="002A60E2"/>
    <w:rPr>
      <w:b/>
      <w:bCs/>
    </w:rPr>
  </w:style>
  <w:style w:type="character" w:customStyle="1" w:styleId="af1">
    <w:name w:val="Тема примечания Знак"/>
    <w:basedOn w:val="ad"/>
    <w:link w:val="af0"/>
    <w:semiHidden/>
    <w:rsid w:val="002A60E2"/>
    <w:rPr>
      <w:b/>
      <w:bCs/>
    </w:rPr>
  </w:style>
  <w:style w:type="paragraph" w:styleId="af2">
    <w:name w:val="footer"/>
    <w:basedOn w:val="a0"/>
    <w:link w:val="af3"/>
    <w:rsid w:val="002A60E2"/>
    <w:pPr>
      <w:tabs>
        <w:tab w:val="center" w:pos="4677"/>
        <w:tab w:val="right" w:pos="9355"/>
      </w:tabs>
    </w:pPr>
  </w:style>
  <w:style w:type="character" w:customStyle="1" w:styleId="af3">
    <w:name w:val="Нижний колонтитул Знак"/>
    <w:basedOn w:val="a1"/>
    <w:link w:val="af2"/>
    <w:rsid w:val="002A60E2"/>
    <w:rPr>
      <w:rFonts w:ascii="Times New Roman" w:eastAsia="Times New Roman" w:hAnsi="Times New Roman" w:cs="Times New Roman"/>
      <w:sz w:val="24"/>
      <w:szCs w:val="24"/>
      <w:lang w:eastAsia="ru-RU"/>
    </w:rPr>
  </w:style>
  <w:style w:type="paragraph" w:styleId="af4">
    <w:name w:val="footnote text"/>
    <w:basedOn w:val="a0"/>
    <w:link w:val="af5"/>
    <w:semiHidden/>
    <w:rsid w:val="002A60E2"/>
    <w:rPr>
      <w:sz w:val="20"/>
      <w:szCs w:val="20"/>
    </w:rPr>
  </w:style>
  <w:style w:type="character" w:customStyle="1" w:styleId="af5">
    <w:name w:val="Текст сноски Знак"/>
    <w:basedOn w:val="a1"/>
    <w:link w:val="af4"/>
    <w:semiHidden/>
    <w:rsid w:val="002A60E2"/>
    <w:rPr>
      <w:rFonts w:ascii="Times New Roman" w:eastAsia="Times New Roman" w:hAnsi="Times New Roman" w:cs="Times New Roman"/>
      <w:sz w:val="20"/>
      <w:szCs w:val="20"/>
      <w:lang w:eastAsia="ru-RU"/>
    </w:rPr>
  </w:style>
  <w:style w:type="character" w:styleId="af6">
    <w:name w:val="footnote reference"/>
    <w:semiHidden/>
    <w:rsid w:val="002A60E2"/>
    <w:rPr>
      <w:vertAlign w:val="superscript"/>
    </w:rPr>
  </w:style>
  <w:style w:type="paragraph" w:customStyle="1" w:styleId="a">
    <w:name w:val="Раздел Приложения"/>
    <w:basedOn w:val="a0"/>
    <w:rsid w:val="002A60E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A60E2"/>
  </w:style>
  <w:style w:type="character" w:styleId="af8">
    <w:name w:val="Hyperlink"/>
    <w:rsid w:val="002A60E2"/>
    <w:rPr>
      <w:color w:val="0000FF"/>
      <w:u w:val="single"/>
    </w:rPr>
  </w:style>
  <w:style w:type="character" w:customStyle="1" w:styleId="35">
    <w:name w:val="Основной текст (3)_"/>
    <w:link w:val="310"/>
    <w:locked/>
    <w:rsid w:val="002A60E2"/>
    <w:rPr>
      <w:shd w:val="clear" w:color="auto" w:fill="FFFFFF"/>
    </w:rPr>
  </w:style>
  <w:style w:type="paragraph" w:customStyle="1" w:styleId="310">
    <w:name w:val="Основной текст (3)1"/>
    <w:basedOn w:val="a0"/>
    <w:link w:val="35"/>
    <w:rsid w:val="002A60E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A60E2"/>
    <w:pPr>
      <w:numPr>
        <w:numId w:val="23"/>
      </w:numPr>
      <w:jc w:val="both"/>
    </w:pPr>
    <w:rPr>
      <w:rFonts w:eastAsia="Calibri"/>
      <w:sz w:val="28"/>
      <w:szCs w:val="28"/>
      <w:lang/>
    </w:rPr>
  </w:style>
  <w:style w:type="character" w:customStyle="1" w:styleId="13">
    <w:name w:val="Стиль1 Знак"/>
    <w:link w:val="1"/>
    <w:locked/>
    <w:rsid w:val="002A60E2"/>
    <w:rPr>
      <w:rFonts w:ascii="Times New Roman" w:eastAsia="Calibri" w:hAnsi="Times New Roman" w:cs="Times New Roman"/>
      <w:sz w:val="28"/>
      <w:szCs w:val="28"/>
      <w:lang/>
    </w:rPr>
  </w:style>
  <w:style w:type="paragraph" w:customStyle="1" w:styleId="ListParagraph">
    <w:name w:val="List Paragraph"/>
    <w:basedOn w:val="a0"/>
    <w:rsid w:val="002A60E2"/>
    <w:pPr>
      <w:widowControl w:val="0"/>
      <w:ind w:left="720"/>
      <w:contextualSpacing/>
    </w:pPr>
    <w:rPr>
      <w:sz w:val="20"/>
      <w:szCs w:val="20"/>
    </w:rPr>
  </w:style>
  <w:style w:type="paragraph" w:styleId="23">
    <w:name w:val="Body Text Indent 2"/>
    <w:basedOn w:val="a0"/>
    <w:link w:val="24"/>
    <w:rsid w:val="002A60E2"/>
    <w:pPr>
      <w:spacing w:after="120" w:line="480" w:lineRule="auto"/>
      <w:ind w:left="283"/>
    </w:pPr>
  </w:style>
  <w:style w:type="character" w:customStyle="1" w:styleId="24">
    <w:name w:val="Основной текст с отступом 2 Знак"/>
    <w:basedOn w:val="a1"/>
    <w:link w:val="23"/>
    <w:rsid w:val="002A60E2"/>
    <w:rPr>
      <w:rFonts w:ascii="Times New Roman" w:eastAsia="Times New Roman" w:hAnsi="Times New Roman" w:cs="Times New Roman"/>
      <w:sz w:val="24"/>
      <w:szCs w:val="24"/>
      <w:lang w:eastAsia="ru-RU"/>
    </w:rPr>
  </w:style>
  <w:style w:type="character" w:customStyle="1" w:styleId="BodyText3Char">
    <w:name w:val="Body Text 3 Char"/>
    <w:semiHidden/>
    <w:locked/>
    <w:rsid w:val="002A60E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eader" Target="header1.xml"/><Relationship Id="rId5" Type="http://schemas.openxmlformats.org/officeDocument/2006/relationships/hyperlink" Target="http://www.cbr.ru" TargetMode="External"/><Relationship Id="rId15" Type="http://schemas.openxmlformats.org/officeDocument/2006/relationships/fontTable" Target="fontTable.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16834</Words>
  <Characters>95960</Characters>
  <Application>Microsoft Office Word</Application>
  <DocSecurity>0</DocSecurity>
  <Lines>799</Lines>
  <Paragraphs>225</Paragraphs>
  <ScaleCrop>false</ScaleCrop>
  <Company>NIAEP</Company>
  <LinksUpToDate>false</LinksUpToDate>
  <CharactersWithSpaces>112569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2014-07-28T13:22:00Z</dcterms:created>
  <dcterms:modified xsi:type="dcterms:W3CDTF">2014-07-28T13:27:00Z</dcterms:modified>
</cp:coreProperties>
</file>